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A1DA" w14:textId="77777777" w:rsidR="00CB5BA5" w:rsidRPr="00CB5BA5" w:rsidRDefault="00CB5BA5" w:rsidP="00B86DFD">
      <w:pPr>
        <w:rPr>
          <w:rFonts w:ascii="Arial" w:hAnsi="Arial" w:cs="Arial"/>
          <w:b/>
          <w:bCs/>
          <w:color w:val="FF0000"/>
          <w:sz w:val="28"/>
          <w:szCs w:val="28"/>
          <w:lang w:eastAsia="fr-FR"/>
        </w:rPr>
      </w:pPr>
    </w:p>
    <w:p w14:paraId="6D3F0E18" w14:textId="2AE5612B" w:rsidR="00FD6623" w:rsidRPr="00FD6623" w:rsidRDefault="00FD6623" w:rsidP="00DB5FAD">
      <w:pPr>
        <w:jc w:val="center"/>
        <w:rPr>
          <w:rFonts w:ascii="Arial" w:hAnsi="Arial" w:cs="Arial"/>
          <w:b/>
          <w:bCs/>
          <w:color w:val="BA9765" w:themeColor="text2"/>
          <w:sz w:val="28"/>
          <w:szCs w:val="28"/>
          <w:lang w:eastAsia="fr-FR"/>
        </w:rPr>
      </w:pPr>
      <w:r w:rsidRPr="00FD6623">
        <w:rPr>
          <w:rFonts w:ascii="Arial" w:hAnsi="Arial" w:cs="Arial"/>
          <w:b/>
          <w:bCs/>
          <w:color w:val="BA9765" w:themeColor="text2"/>
          <w:sz w:val="28"/>
          <w:szCs w:val="28"/>
          <w:lang w:eastAsia="fr-FR"/>
        </w:rPr>
        <w:t>P</w:t>
      </w:r>
      <w:r w:rsidR="0083642B">
        <w:rPr>
          <w:rFonts w:ascii="Arial" w:hAnsi="Arial" w:cs="Arial"/>
          <w:b/>
          <w:bCs/>
          <w:color w:val="BA9765" w:themeColor="text2"/>
          <w:sz w:val="28"/>
          <w:szCs w:val="28"/>
          <w:lang w:eastAsia="fr-FR"/>
        </w:rPr>
        <w:t xml:space="preserve">UBLICIS GROUPE’S </w:t>
      </w:r>
      <w:r w:rsidRPr="00FD6623">
        <w:rPr>
          <w:rFonts w:ascii="Arial" w:hAnsi="Arial" w:cs="Arial"/>
          <w:b/>
          <w:bCs/>
          <w:color w:val="BA9765" w:themeColor="text2"/>
          <w:sz w:val="28"/>
          <w:szCs w:val="28"/>
          <w:lang w:eastAsia="fr-FR"/>
        </w:rPr>
        <w:t>‘U</w:t>
      </w:r>
      <w:r w:rsidR="0083642B">
        <w:rPr>
          <w:rFonts w:ascii="Arial" w:hAnsi="Arial" w:cs="Arial"/>
          <w:b/>
          <w:bCs/>
          <w:color w:val="BA9765" w:themeColor="text2"/>
          <w:sz w:val="28"/>
          <w:szCs w:val="28"/>
          <w:lang w:eastAsia="fr-FR"/>
        </w:rPr>
        <w:t>SEFUL</w:t>
      </w:r>
      <w:r w:rsidRPr="00FD6623">
        <w:rPr>
          <w:rFonts w:ascii="Arial" w:hAnsi="Arial" w:cs="Arial"/>
          <w:b/>
          <w:bCs/>
          <w:color w:val="BA9765" w:themeColor="text2"/>
          <w:sz w:val="28"/>
          <w:szCs w:val="28"/>
          <w:lang w:eastAsia="fr-FR"/>
        </w:rPr>
        <w:t xml:space="preserve"> W</w:t>
      </w:r>
      <w:r w:rsidR="0083642B">
        <w:rPr>
          <w:rFonts w:ascii="Arial" w:hAnsi="Arial" w:cs="Arial"/>
          <w:b/>
          <w:bCs/>
          <w:color w:val="BA9765" w:themeColor="text2"/>
          <w:sz w:val="28"/>
          <w:szCs w:val="28"/>
          <w:lang w:eastAsia="fr-FR"/>
        </w:rPr>
        <w:t>ISHES</w:t>
      </w:r>
      <w:r w:rsidRPr="00FD6623">
        <w:rPr>
          <w:rFonts w:ascii="Arial" w:hAnsi="Arial" w:cs="Arial"/>
          <w:b/>
          <w:bCs/>
          <w:color w:val="BA9765" w:themeColor="text2"/>
          <w:sz w:val="28"/>
          <w:szCs w:val="28"/>
          <w:lang w:eastAsia="fr-FR"/>
        </w:rPr>
        <w:t>’</w:t>
      </w:r>
    </w:p>
    <w:p w14:paraId="270CB2D2" w14:textId="77777777" w:rsidR="00FD6623" w:rsidRPr="00DB5FAD" w:rsidRDefault="00FD6623" w:rsidP="00FD6623">
      <w:pPr>
        <w:jc w:val="center"/>
        <w:rPr>
          <w:rFonts w:ascii="Arial" w:hAnsi="Arial" w:cs="Arial"/>
          <w:b/>
          <w:bCs/>
          <w:color w:val="BA9765" w:themeColor="text2"/>
          <w:sz w:val="16"/>
          <w:szCs w:val="16"/>
          <w:lang w:eastAsia="fr-FR"/>
        </w:rPr>
      </w:pPr>
    </w:p>
    <w:p w14:paraId="40DCAB26" w14:textId="3132010E" w:rsidR="00FD6623" w:rsidRDefault="00FD6623" w:rsidP="00FD6623">
      <w:pPr>
        <w:jc w:val="center"/>
        <w:rPr>
          <w:rFonts w:ascii="Arial" w:hAnsi="Arial" w:cs="Arial"/>
          <w:b/>
          <w:bCs/>
          <w:color w:val="BA9765" w:themeColor="text2"/>
          <w:sz w:val="28"/>
          <w:szCs w:val="28"/>
          <w:lang w:eastAsia="fr-FR"/>
        </w:rPr>
      </w:pPr>
      <w:r w:rsidRPr="00FD6623">
        <w:rPr>
          <w:rFonts w:ascii="Arial" w:hAnsi="Arial" w:cs="Arial"/>
          <w:b/>
          <w:bCs/>
          <w:color w:val="BA9765" w:themeColor="text2"/>
          <w:sz w:val="28"/>
          <w:szCs w:val="28"/>
          <w:lang w:eastAsia="fr-FR"/>
        </w:rPr>
        <w:t xml:space="preserve"> </w:t>
      </w:r>
    </w:p>
    <w:p w14:paraId="2D34DEC2" w14:textId="01E91224" w:rsidR="00FD6623" w:rsidRPr="00FD6623" w:rsidRDefault="001D05F0" w:rsidP="00FD6623">
      <w:pPr>
        <w:jc w:val="center"/>
        <w:rPr>
          <w:rFonts w:ascii="Arial" w:hAnsi="Arial" w:cs="Arial"/>
          <w:color w:val="BA9765" w:themeColor="text2"/>
          <w:sz w:val="28"/>
          <w:szCs w:val="28"/>
          <w:lang w:eastAsia="fr-FR"/>
        </w:rPr>
      </w:pPr>
      <w:r>
        <w:rPr>
          <w:rFonts w:ascii="Arial" w:hAnsi="Arial" w:cs="Arial"/>
          <w:b/>
          <w:bCs/>
          <w:color w:val="BA9765" w:themeColor="text2"/>
          <w:sz w:val="28"/>
          <w:szCs w:val="28"/>
          <w:lang w:eastAsia="fr-FR"/>
        </w:rPr>
        <w:t>With</w:t>
      </w:r>
      <w:r w:rsidR="00FD6623" w:rsidRPr="00FD6623">
        <w:rPr>
          <w:rFonts w:ascii="Arial" w:hAnsi="Arial" w:cs="Arial"/>
          <w:b/>
          <w:bCs/>
          <w:color w:val="BA9765" w:themeColor="text2"/>
          <w:sz w:val="28"/>
          <w:szCs w:val="28"/>
          <w:lang w:eastAsia="fr-FR"/>
        </w:rPr>
        <w:t xml:space="preserve"> the help of a special guest</w:t>
      </w:r>
      <w:r>
        <w:rPr>
          <w:rFonts w:ascii="Arial" w:hAnsi="Arial" w:cs="Arial"/>
          <w:b/>
          <w:bCs/>
          <w:color w:val="BA9765" w:themeColor="text2"/>
          <w:sz w:val="28"/>
          <w:szCs w:val="28"/>
          <w:lang w:eastAsia="fr-FR"/>
        </w:rPr>
        <w:t xml:space="preserve">, Maurice Lévy and Arthur Sadoun put the spotlight on HPV-related cancer. </w:t>
      </w:r>
    </w:p>
    <w:p w14:paraId="2FB2CACB" w14:textId="5CECA46F" w:rsidR="003059D9" w:rsidRDefault="003059D9" w:rsidP="006C7CCC">
      <w:pPr>
        <w:rPr>
          <w:b/>
          <w:sz w:val="16"/>
          <w:szCs w:val="16"/>
        </w:rPr>
      </w:pPr>
    </w:p>
    <w:p w14:paraId="7D6D1A93" w14:textId="77777777" w:rsidR="00685799" w:rsidRPr="00DB5FAD" w:rsidRDefault="00685799" w:rsidP="006C7CCC">
      <w:pPr>
        <w:rPr>
          <w:b/>
          <w:sz w:val="16"/>
          <w:szCs w:val="16"/>
        </w:rPr>
      </w:pPr>
    </w:p>
    <w:p w14:paraId="677B4100" w14:textId="554967C9" w:rsidR="00FD6623" w:rsidRPr="00DB5FAD" w:rsidRDefault="006C7CCC" w:rsidP="00DB5FAD">
      <w:pPr>
        <w:jc w:val="both"/>
        <w:rPr>
          <w:rFonts w:ascii="Arial" w:hAnsi="Arial" w:cs="Arial"/>
          <w:color w:val="2E2825" w:themeColor="text1"/>
          <w:sz w:val="22"/>
        </w:rPr>
      </w:pPr>
      <w:r w:rsidRPr="00041E63">
        <w:rPr>
          <w:rFonts w:ascii="Arial" w:hAnsi="Arial" w:cs="Arial"/>
          <w:b/>
          <w:color w:val="2E2825" w:themeColor="text1"/>
          <w:sz w:val="22"/>
        </w:rPr>
        <w:t>Paris –</w:t>
      </w:r>
      <w:r w:rsidR="008B4182">
        <w:rPr>
          <w:rFonts w:ascii="Arial" w:hAnsi="Arial" w:cs="Arial"/>
          <w:b/>
          <w:color w:val="2E2825" w:themeColor="text1"/>
          <w:sz w:val="22"/>
        </w:rPr>
        <w:t>6</w:t>
      </w:r>
      <w:r w:rsidR="008B4182" w:rsidRPr="008B4182">
        <w:rPr>
          <w:rFonts w:ascii="Arial" w:hAnsi="Arial" w:cs="Arial"/>
          <w:b/>
          <w:color w:val="2E2825" w:themeColor="text1"/>
          <w:sz w:val="22"/>
          <w:vertAlign w:val="superscript"/>
        </w:rPr>
        <w:t>th</w:t>
      </w:r>
      <w:r w:rsidR="008B4182">
        <w:rPr>
          <w:rFonts w:ascii="Arial" w:hAnsi="Arial" w:cs="Arial"/>
          <w:b/>
          <w:color w:val="2E2825" w:themeColor="text1"/>
          <w:sz w:val="22"/>
        </w:rPr>
        <w:t xml:space="preserve"> </w:t>
      </w:r>
      <w:proofErr w:type="gramStart"/>
      <w:r w:rsidR="00A30699">
        <w:rPr>
          <w:rFonts w:ascii="Arial" w:hAnsi="Arial" w:cs="Arial"/>
          <w:b/>
          <w:color w:val="2E2825" w:themeColor="text1"/>
          <w:sz w:val="22"/>
        </w:rPr>
        <w:t>December</w:t>
      </w:r>
      <w:r w:rsidRPr="00041E63">
        <w:rPr>
          <w:rFonts w:ascii="Arial" w:hAnsi="Arial" w:cs="Arial"/>
          <w:b/>
          <w:color w:val="2E2825" w:themeColor="text1"/>
          <w:sz w:val="22"/>
        </w:rPr>
        <w:t>,</w:t>
      </w:r>
      <w:proofErr w:type="gramEnd"/>
      <w:r w:rsidRPr="00041E63">
        <w:rPr>
          <w:rFonts w:ascii="Arial" w:hAnsi="Arial" w:cs="Arial"/>
          <w:b/>
          <w:color w:val="2E2825" w:themeColor="text1"/>
          <w:sz w:val="22"/>
        </w:rPr>
        <w:t xml:space="preserve"> 2022</w:t>
      </w:r>
      <w:r w:rsidRPr="00041E63">
        <w:rPr>
          <w:rFonts w:ascii="Arial" w:hAnsi="Arial" w:cs="Arial"/>
          <w:color w:val="2E2825" w:themeColor="text1"/>
          <w:sz w:val="22"/>
        </w:rPr>
        <w:t xml:space="preserve"> – </w:t>
      </w:r>
      <w:r w:rsidR="00FD6623" w:rsidRPr="00FD6623">
        <w:rPr>
          <w:rFonts w:ascii="Arial" w:hAnsi="Arial" w:cs="Arial"/>
          <w:color w:val="000000"/>
          <w:sz w:val="22"/>
          <w:lang w:eastAsia="fr-FR"/>
        </w:rPr>
        <w:t xml:space="preserve">2022 has been a stellar year for Publicis on every front. But rather than celebrate those achievements, the group is leveraging the impact of </w:t>
      </w:r>
      <w:r w:rsidR="00955BAD">
        <w:rPr>
          <w:rFonts w:ascii="Arial" w:hAnsi="Arial" w:cs="Arial"/>
          <w:color w:val="000000"/>
          <w:sz w:val="22"/>
          <w:lang w:eastAsia="fr-FR"/>
        </w:rPr>
        <w:t>its annual</w:t>
      </w:r>
      <w:r w:rsidR="00FD6623" w:rsidRPr="00FD6623">
        <w:rPr>
          <w:rFonts w:ascii="Arial" w:hAnsi="Arial" w:cs="Arial"/>
          <w:color w:val="000000"/>
          <w:sz w:val="22"/>
          <w:lang w:eastAsia="fr-FR"/>
        </w:rPr>
        <w:t xml:space="preserve"> Wishes film to drive awareness around the Human Papilloma Virus.  </w:t>
      </w:r>
    </w:p>
    <w:p w14:paraId="7E797DE1" w14:textId="77777777" w:rsidR="00FD6623" w:rsidRPr="00DB5FAD" w:rsidRDefault="00FD6623" w:rsidP="00FD6623">
      <w:pPr>
        <w:rPr>
          <w:rFonts w:ascii="Arial" w:hAnsi="Arial" w:cs="Arial"/>
          <w:color w:val="000000"/>
          <w:sz w:val="16"/>
          <w:szCs w:val="16"/>
          <w:lang w:eastAsia="fr-FR"/>
        </w:rPr>
      </w:pPr>
      <w:r w:rsidRPr="00DB5FAD">
        <w:rPr>
          <w:rFonts w:ascii="Arial" w:hAnsi="Arial" w:cs="Arial"/>
          <w:color w:val="000000"/>
          <w:sz w:val="16"/>
          <w:szCs w:val="16"/>
          <w:lang w:eastAsia="fr-FR"/>
        </w:rPr>
        <w:t> </w:t>
      </w:r>
    </w:p>
    <w:p w14:paraId="15DF1BA0" w14:textId="32D16EAF" w:rsidR="00FD6623" w:rsidRPr="00FD6623" w:rsidRDefault="00FD6623" w:rsidP="00FD6623">
      <w:pPr>
        <w:rPr>
          <w:rFonts w:ascii="Arial" w:hAnsi="Arial" w:cs="Arial"/>
          <w:color w:val="000000"/>
          <w:sz w:val="22"/>
          <w:lang w:eastAsia="fr-FR"/>
        </w:rPr>
      </w:pPr>
      <w:proofErr w:type="gramStart"/>
      <w:r w:rsidRPr="00FD6623">
        <w:rPr>
          <w:rFonts w:ascii="Arial" w:hAnsi="Arial" w:cs="Arial"/>
          <w:color w:val="000000"/>
          <w:sz w:val="22"/>
          <w:lang w:eastAsia="fr-FR"/>
        </w:rPr>
        <w:t>Despite the fact that</w:t>
      </w:r>
      <w:proofErr w:type="gramEnd"/>
      <w:r w:rsidRPr="00FD6623">
        <w:rPr>
          <w:rFonts w:ascii="Arial" w:hAnsi="Arial" w:cs="Arial"/>
          <w:color w:val="000000"/>
          <w:sz w:val="22"/>
          <w:lang w:eastAsia="fr-FR"/>
        </w:rPr>
        <w:t> 80% of all adults will contract HPV at some point in their lives, for far too long cancer</w:t>
      </w:r>
      <w:r w:rsidR="00955BAD">
        <w:rPr>
          <w:rFonts w:ascii="Arial" w:hAnsi="Arial" w:cs="Arial"/>
          <w:color w:val="000000"/>
          <w:sz w:val="22"/>
          <w:lang w:eastAsia="fr-FR"/>
        </w:rPr>
        <w:t>s related to this virus</w:t>
      </w:r>
      <w:r w:rsidRPr="00FD6623">
        <w:rPr>
          <w:rFonts w:ascii="Arial" w:hAnsi="Arial" w:cs="Arial"/>
          <w:color w:val="000000"/>
          <w:sz w:val="22"/>
          <w:lang w:eastAsia="fr-FR"/>
        </w:rPr>
        <w:t xml:space="preserve"> ha</w:t>
      </w:r>
      <w:r w:rsidR="00955BAD">
        <w:rPr>
          <w:rFonts w:ascii="Arial" w:hAnsi="Arial" w:cs="Arial"/>
          <w:color w:val="000000"/>
          <w:sz w:val="22"/>
          <w:lang w:eastAsia="fr-FR"/>
        </w:rPr>
        <w:t>ve</w:t>
      </w:r>
      <w:r w:rsidRPr="00FD6623">
        <w:rPr>
          <w:rFonts w:ascii="Arial" w:hAnsi="Arial" w:cs="Arial"/>
          <w:color w:val="000000"/>
          <w:sz w:val="22"/>
          <w:lang w:eastAsia="fr-FR"/>
        </w:rPr>
        <w:t xml:space="preserve"> been hidden, shushed, stigmatized. </w:t>
      </w:r>
      <w:r w:rsidR="00955BAD">
        <w:rPr>
          <w:rFonts w:ascii="Arial" w:hAnsi="Arial" w:cs="Arial"/>
          <w:color w:val="000000"/>
          <w:sz w:val="22"/>
          <w:lang w:eastAsia="fr-FR"/>
        </w:rPr>
        <w:t>They</w:t>
      </w:r>
      <w:r w:rsidRPr="00FD6623">
        <w:rPr>
          <w:rFonts w:ascii="Arial" w:hAnsi="Arial" w:cs="Arial"/>
          <w:color w:val="000000"/>
          <w:sz w:val="22"/>
          <w:lang w:eastAsia="fr-FR"/>
        </w:rPr>
        <w:t xml:space="preserve"> ha</w:t>
      </w:r>
      <w:r w:rsidR="00955BAD">
        <w:rPr>
          <w:rFonts w:ascii="Arial" w:hAnsi="Arial" w:cs="Arial"/>
          <w:color w:val="000000"/>
          <w:sz w:val="22"/>
          <w:lang w:eastAsia="fr-FR"/>
        </w:rPr>
        <w:t>ve</w:t>
      </w:r>
      <w:r w:rsidRPr="00FD6623">
        <w:rPr>
          <w:rFonts w:ascii="Arial" w:hAnsi="Arial" w:cs="Arial"/>
          <w:color w:val="000000"/>
          <w:sz w:val="22"/>
          <w:lang w:eastAsia="fr-FR"/>
        </w:rPr>
        <w:t xml:space="preserve"> therefore become </w:t>
      </w:r>
      <w:r w:rsidR="00D302F3">
        <w:rPr>
          <w:rFonts w:ascii="Arial" w:hAnsi="Arial" w:cs="Arial"/>
          <w:color w:val="000000"/>
          <w:sz w:val="22"/>
          <w:lang w:eastAsia="fr-FR"/>
        </w:rPr>
        <w:t>a pervasive</w:t>
      </w:r>
      <w:r w:rsidRPr="00FD6623">
        <w:rPr>
          <w:rFonts w:ascii="Arial" w:hAnsi="Arial" w:cs="Arial"/>
          <w:color w:val="000000"/>
          <w:sz w:val="22"/>
          <w:lang w:eastAsia="fr-FR"/>
        </w:rPr>
        <w:t xml:space="preserve"> silent killer. </w:t>
      </w:r>
    </w:p>
    <w:p w14:paraId="2B337868" w14:textId="77777777" w:rsidR="00FD6623" w:rsidRPr="00DB5FAD" w:rsidRDefault="00FD6623" w:rsidP="00FD6623">
      <w:pPr>
        <w:rPr>
          <w:rFonts w:ascii="Arial" w:hAnsi="Arial" w:cs="Arial"/>
          <w:color w:val="000000"/>
          <w:sz w:val="16"/>
          <w:szCs w:val="16"/>
          <w:lang w:eastAsia="fr-FR"/>
        </w:rPr>
      </w:pPr>
      <w:r w:rsidRPr="00DB5FAD">
        <w:rPr>
          <w:rFonts w:ascii="Arial" w:hAnsi="Arial" w:cs="Arial"/>
          <w:color w:val="000000"/>
          <w:sz w:val="16"/>
          <w:szCs w:val="16"/>
          <w:lang w:eastAsia="fr-FR"/>
        </w:rPr>
        <w:t> </w:t>
      </w:r>
    </w:p>
    <w:p w14:paraId="709EF8DB" w14:textId="77777777" w:rsidR="00FD6623" w:rsidRPr="00FD6623" w:rsidRDefault="00FD6623" w:rsidP="00FD6623">
      <w:pPr>
        <w:rPr>
          <w:rFonts w:ascii="Arial" w:hAnsi="Arial" w:cs="Arial"/>
          <w:color w:val="000000"/>
          <w:sz w:val="22"/>
          <w:lang w:eastAsia="fr-FR"/>
        </w:rPr>
      </w:pPr>
      <w:r w:rsidRPr="00FD6623">
        <w:rPr>
          <w:rFonts w:ascii="Arial" w:hAnsi="Arial" w:cs="Arial"/>
          <w:color w:val="000000"/>
          <w:sz w:val="22"/>
          <w:lang w:eastAsia="fr-FR"/>
        </w:rPr>
        <w:t>This is a particularly personal theme for Publicis Groupe CEO Arthur Sadoun as he was diagnosed and treated for HPV-related cancer earlier this year. </w:t>
      </w:r>
    </w:p>
    <w:p w14:paraId="1DBDE9EA" w14:textId="77777777" w:rsidR="00FD6623" w:rsidRPr="00DB5FAD" w:rsidRDefault="00FD6623" w:rsidP="00FD6623">
      <w:pPr>
        <w:rPr>
          <w:rFonts w:ascii="Arial" w:hAnsi="Arial" w:cs="Arial"/>
          <w:color w:val="000000"/>
          <w:sz w:val="16"/>
          <w:szCs w:val="16"/>
          <w:lang w:eastAsia="fr-FR"/>
        </w:rPr>
      </w:pPr>
      <w:r w:rsidRPr="00DB5FAD">
        <w:rPr>
          <w:rFonts w:ascii="Arial" w:hAnsi="Arial" w:cs="Arial"/>
          <w:color w:val="000000"/>
          <w:sz w:val="16"/>
          <w:szCs w:val="16"/>
          <w:lang w:eastAsia="fr-FR"/>
        </w:rPr>
        <w:t> </w:t>
      </w:r>
    </w:p>
    <w:p w14:paraId="19C36F55" w14:textId="77777777" w:rsidR="00FD6623" w:rsidRPr="00FD6623" w:rsidRDefault="00FD6623" w:rsidP="00FD6623">
      <w:pPr>
        <w:rPr>
          <w:rFonts w:ascii="Arial" w:hAnsi="Arial" w:cs="Arial"/>
          <w:color w:val="000000"/>
          <w:sz w:val="22"/>
          <w:lang w:eastAsia="fr-FR"/>
        </w:rPr>
      </w:pPr>
      <w:r w:rsidRPr="00FD6623">
        <w:rPr>
          <w:rFonts w:ascii="Arial" w:hAnsi="Arial" w:cs="Arial"/>
          <w:color w:val="000000"/>
          <w:sz w:val="22"/>
          <w:lang w:eastAsia="fr-FR"/>
        </w:rPr>
        <w:t>HPV is linked to a significant rise in cancers in both men and women, despite the availability of a highly effective vaccine. While some countries have made vaccination of young people against the virus a top priority, awareness remains relatively low across the wider population. </w:t>
      </w:r>
    </w:p>
    <w:p w14:paraId="7992C1A1" w14:textId="77777777" w:rsidR="00FD6623" w:rsidRPr="00DB5FAD" w:rsidRDefault="00FD6623" w:rsidP="00FD6623">
      <w:pPr>
        <w:rPr>
          <w:rFonts w:ascii="Arial" w:hAnsi="Arial" w:cs="Arial"/>
          <w:color w:val="000000"/>
          <w:sz w:val="16"/>
          <w:szCs w:val="16"/>
          <w:lang w:eastAsia="fr-FR"/>
        </w:rPr>
      </w:pPr>
      <w:r w:rsidRPr="00DB5FAD">
        <w:rPr>
          <w:rFonts w:ascii="Arial" w:hAnsi="Arial" w:cs="Arial"/>
          <w:color w:val="000000"/>
          <w:sz w:val="16"/>
          <w:szCs w:val="16"/>
          <w:lang w:eastAsia="fr-FR"/>
        </w:rPr>
        <w:t> </w:t>
      </w:r>
    </w:p>
    <w:p w14:paraId="60A488B8" w14:textId="77DBF998" w:rsidR="00D302F3" w:rsidRDefault="00FD6623" w:rsidP="00A214E9">
      <w:pPr>
        <w:rPr>
          <w:rFonts w:ascii="Arial" w:hAnsi="Arial" w:cs="Arial"/>
          <w:color w:val="000000"/>
          <w:sz w:val="22"/>
        </w:rPr>
      </w:pPr>
      <w:r w:rsidRPr="00D302F3">
        <w:rPr>
          <w:rFonts w:ascii="Arial" w:hAnsi="Arial" w:cs="Arial"/>
          <w:color w:val="000000"/>
          <w:sz w:val="22"/>
        </w:rPr>
        <w:t>Joining Maurice and Arthur in this year’s Wishes is a special guest, who also went through HPV-related cancer, to encourage everyone at Publicis, and hopefully beyond, to protect themselves and their loved ones from this preventable illness. </w:t>
      </w:r>
      <w:r w:rsidRPr="00A214E9">
        <w:rPr>
          <w:rFonts w:ascii="Arial" w:hAnsi="Arial" w:cs="Arial"/>
          <w:color w:val="000000"/>
          <w:sz w:val="22"/>
        </w:rPr>
        <w:t xml:space="preserve">Click </w:t>
      </w:r>
      <w:hyperlink r:id="rId8" w:history="1">
        <w:r w:rsidR="00A214E9" w:rsidRPr="007E6042">
          <w:rPr>
            <w:rStyle w:val="Hyperlink"/>
            <w:rFonts w:ascii="Arial" w:hAnsi="Arial" w:cs="Arial"/>
            <w:color w:val="0070C0"/>
            <w:sz w:val="22"/>
          </w:rPr>
          <w:t>here</w:t>
        </w:r>
      </w:hyperlink>
      <w:r w:rsidR="00A214E9" w:rsidRPr="00A214E9">
        <w:rPr>
          <w:rFonts w:ascii="Arial" w:hAnsi="Arial" w:cs="Arial"/>
          <w:sz w:val="22"/>
        </w:rPr>
        <w:t xml:space="preserve"> </w:t>
      </w:r>
      <w:r w:rsidRPr="00A214E9">
        <w:rPr>
          <w:rFonts w:ascii="Arial" w:hAnsi="Arial" w:cs="Arial"/>
          <w:color w:val="000000"/>
          <w:sz w:val="22"/>
        </w:rPr>
        <w:t>to</w:t>
      </w:r>
      <w:r w:rsidRPr="00AE2067">
        <w:rPr>
          <w:rFonts w:ascii="Arial" w:hAnsi="Arial" w:cs="Arial"/>
          <w:color w:val="000000"/>
          <w:sz w:val="22"/>
        </w:rPr>
        <w:t xml:space="preserve"> </w:t>
      </w:r>
      <w:r w:rsidR="00955BAD" w:rsidRPr="00AE2067">
        <w:rPr>
          <w:rFonts w:ascii="Arial" w:hAnsi="Arial" w:cs="Arial"/>
          <w:color w:val="000000"/>
          <w:sz w:val="22"/>
        </w:rPr>
        <w:t>view this year</w:t>
      </w:r>
      <w:r w:rsidR="000D099C">
        <w:rPr>
          <w:rFonts w:ascii="Arial" w:hAnsi="Arial" w:cs="Arial"/>
          <w:color w:val="000000"/>
          <w:sz w:val="22"/>
        </w:rPr>
        <w:t>’</w:t>
      </w:r>
      <w:r w:rsidR="00955BAD" w:rsidRPr="00AE2067">
        <w:rPr>
          <w:rFonts w:ascii="Arial" w:hAnsi="Arial" w:cs="Arial"/>
          <w:color w:val="000000"/>
          <w:sz w:val="22"/>
        </w:rPr>
        <w:t>s Wishes</w:t>
      </w:r>
      <w:r w:rsidR="00A214E9">
        <w:rPr>
          <w:rFonts w:ascii="Arial" w:hAnsi="Arial" w:cs="Arial"/>
          <w:color w:val="000000"/>
          <w:sz w:val="22"/>
        </w:rPr>
        <w:t xml:space="preserve">. </w:t>
      </w:r>
    </w:p>
    <w:p w14:paraId="4D033B4C" w14:textId="1006AED9" w:rsidR="00685799" w:rsidRDefault="00685799" w:rsidP="00A214E9">
      <w:pPr>
        <w:rPr>
          <w:rFonts w:ascii="Arial" w:hAnsi="Arial" w:cs="Arial"/>
          <w:color w:val="000000"/>
          <w:sz w:val="22"/>
        </w:rPr>
      </w:pPr>
    </w:p>
    <w:p w14:paraId="6B6E854F" w14:textId="254B82FB" w:rsidR="00685799" w:rsidRPr="00685799" w:rsidRDefault="00685799" w:rsidP="00A214E9">
      <w:pPr>
        <w:rPr>
          <w:rFonts w:ascii="Arial" w:hAnsi="Arial" w:cs="Arial"/>
          <w:b/>
          <w:bCs/>
          <w:sz w:val="22"/>
        </w:rPr>
      </w:pPr>
      <w:r w:rsidRPr="00685799">
        <w:rPr>
          <w:rFonts w:ascii="Arial" w:hAnsi="Arial" w:cs="Arial"/>
          <w:b/>
          <w:bCs/>
          <w:sz w:val="22"/>
        </w:rPr>
        <w:t xml:space="preserve">Publicis Groupe’s 2023 Wishes film was created by Le </w:t>
      </w:r>
      <w:proofErr w:type="spellStart"/>
      <w:r w:rsidRPr="00685799">
        <w:rPr>
          <w:rFonts w:ascii="Arial" w:hAnsi="Arial" w:cs="Arial"/>
          <w:b/>
          <w:bCs/>
          <w:sz w:val="22"/>
        </w:rPr>
        <w:t>Truc</w:t>
      </w:r>
      <w:proofErr w:type="spellEnd"/>
      <w:r w:rsidRPr="00685799">
        <w:rPr>
          <w:rFonts w:ascii="Arial" w:hAnsi="Arial" w:cs="Arial"/>
          <w:b/>
          <w:bCs/>
          <w:sz w:val="22"/>
        </w:rPr>
        <w:t>, in partnership with Prodigious.</w:t>
      </w:r>
    </w:p>
    <w:p w14:paraId="6F7409BB" w14:textId="231DF25B" w:rsidR="00955BAD" w:rsidRPr="00FD6623" w:rsidRDefault="00955BAD" w:rsidP="00FD6623">
      <w:pPr>
        <w:rPr>
          <w:rFonts w:ascii="Arial" w:hAnsi="Arial" w:cs="Arial"/>
          <w:color w:val="000000"/>
          <w:sz w:val="22"/>
          <w:lang w:eastAsia="fr-FR"/>
        </w:rPr>
      </w:pPr>
      <w:r>
        <w:rPr>
          <w:rFonts w:ascii="Arial" w:hAnsi="Arial" w:cs="Arial"/>
          <w:color w:val="000000"/>
          <w:sz w:val="22"/>
          <w:lang w:eastAsia="fr-FR"/>
        </w:rPr>
        <w:t xml:space="preserve"> </w:t>
      </w:r>
    </w:p>
    <w:p w14:paraId="58BEBD51" w14:textId="4DF6D261" w:rsidR="00FD6623" w:rsidRDefault="00FD6623" w:rsidP="006C7CCC">
      <w:pPr>
        <w:jc w:val="both"/>
        <w:rPr>
          <w:rFonts w:ascii="Arial" w:hAnsi="Arial" w:cs="Arial"/>
          <w:color w:val="2E2825" w:themeColor="text1"/>
          <w:sz w:val="22"/>
        </w:rPr>
      </w:pPr>
    </w:p>
    <w:p w14:paraId="10F1A763" w14:textId="0D5275F0" w:rsidR="00DB5FAD" w:rsidRDefault="00821874" w:rsidP="006C7CCC">
      <w:pPr>
        <w:jc w:val="both"/>
        <w:rPr>
          <w:rFonts w:ascii="Arial" w:eastAsia="Calibri" w:hAnsi="Arial" w:cs="Arial"/>
          <w:b/>
          <w:bCs/>
          <w:color w:val="B79663"/>
          <w:sz w:val="18"/>
          <w:szCs w:val="18"/>
        </w:rPr>
      </w:pPr>
      <w:r w:rsidRPr="00CD5D79">
        <w:rPr>
          <w:rFonts w:ascii="Arial" w:eastAsia="Calibri" w:hAnsi="Arial" w:cs="Arial"/>
          <w:b/>
          <w:bCs/>
          <w:color w:val="B79663"/>
          <w:sz w:val="18"/>
          <w:szCs w:val="18"/>
        </w:rPr>
        <w:t xml:space="preserve">About </w:t>
      </w:r>
      <w:r>
        <w:rPr>
          <w:rFonts w:ascii="Arial" w:eastAsia="Calibri" w:hAnsi="Arial" w:cs="Arial"/>
          <w:b/>
          <w:bCs/>
          <w:color w:val="B79663"/>
          <w:sz w:val="18"/>
          <w:szCs w:val="18"/>
        </w:rPr>
        <w:t>HPV</w:t>
      </w:r>
    </w:p>
    <w:p w14:paraId="5961C5E3" w14:textId="5FB76CD0" w:rsidR="00DB5FAD" w:rsidRDefault="00D302F3" w:rsidP="006C7CCC">
      <w:pPr>
        <w:jc w:val="both"/>
        <w:rPr>
          <w:rFonts w:ascii="Arial" w:hAnsi="Arial" w:cs="Arial"/>
          <w:color w:val="2E2825" w:themeColor="text1"/>
          <w:sz w:val="22"/>
        </w:rPr>
      </w:pPr>
      <w:r>
        <w:rPr>
          <w:rFonts w:ascii="Calibri" w:hAnsi="Calibri" w:cs="Calibri"/>
          <w:color w:val="000000"/>
          <w:sz w:val="22"/>
        </w:rPr>
        <w:t>Human papillomavirus (HPV) is a very common group of viruses that is linked to several</w:t>
      </w:r>
      <w:r>
        <w:rPr>
          <w:rStyle w:val="xapple-converted-space"/>
          <w:rFonts w:ascii="Calibri" w:hAnsi="Calibri" w:cs="Calibri"/>
          <w:color w:val="000000"/>
          <w:sz w:val="22"/>
        </w:rPr>
        <w:t> </w:t>
      </w:r>
      <w:r>
        <w:rPr>
          <w:rFonts w:ascii="Calibri" w:hAnsi="Calibri" w:cs="Calibri"/>
          <w:color w:val="000000"/>
          <w:sz w:val="22"/>
        </w:rPr>
        <w:t>types of cancer, including</w:t>
      </w:r>
      <w:r>
        <w:rPr>
          <w:rStyle w:val="xapple-converted-space"/>
          <w:rFonts w:ascii="Calibri" w:hAnsi="Calibri" w:cs="Calibri"/>
          <w:color w:val="000000"/>
          <w:sz w:val="22"/>
        </w:rPr>
        <w:t> </w:t>
      </w:r>
      <w:r>
        <w:rPr>
          <w:rFonts w:ascii="Calibri" w:hAnsi="Calibri" w:cs="Calibri"/>
          <w:color w:val="000000"/>
          <w:sz w:val="22"/>
        </w:rPr>
        <w:t>nearly</w:t>
      </w:r>
      <w:r>
        <w:rPr>
          <w:rStyle w:val="xapple-converted-space"/>
          <w:rFonts w:ascii="Calibri" w:hAnsi="Calibri" w:cs="Calibri"/>
          <w:color w:val="000000"/>
          <w:sz w:val="22"/>
        </w:rPr>
        <w:t> </w:t>
      </w:r>
      <w:r>
        <w:rPr>
          <w:rFonts w:ascii="Calibri" w:hAnsi="Calibri" w:cs="Calibri"/>
          <w:color w:val="000000"/>
          <w:sz w:val="22"/>
        </w:rPr>
        <w:t xml:space="preserve">100% of cervical cancers, 90% of anal cancers and 60% of oropharyngeal cancers (cancers of the back of the throat). Most people, up to 80% of adults—regardless of ethnicity, </w:t>
      </w:r>
      <w:proofErr w:type="gramStart"/>
      <w:r>
        <w:rPr>
          <w:rFonts w:ascii="Calibri" w:hAnsi="Calibri" w:cs="Calibri"/>
          <w:color w:val="000000"/>
          <w:sz w:val="22"/>
        </w:rPr>
        <w:t>race</w:t>
      </w:r>
      <w:proofErr w:type="gramEnd"/>
      <w:r>
        <w:rPr>
          <w:rFonts w:ascii="Calibri" w:hAnsi="Calibri" w:cs="Calibri"/>
          <w:color w:val="000000"/>
          <w:sz w:val="22"/>
        </w:rPr>
        <w:t xml:space="preserve"> or gender—will</w:t>
      </w:r>
      <w:r>
        <w:rPr>
          <w:rStyle w:val="xapple-converted-space"/>
          <w:rFonts w:ascii="Calibri" w:hAnsi="Calibri" w:cs="Calibri"/>
          <w:color w:val="000000"/>
          <w:sz w:val="22"/>
        </w:rPr>
        <w:t> </w:t>
      </w:r>
      <w:r>
        <w:rPr>
          <w:rFonts w:ascii="Calibri" w:hAnsi="Calibri" w:cs="Calibri"/>
          <w:color w:val="000000"/>
          <w:sz w:val="22"/>
        </w:rPr>
        <w:t>be exposed to</w:t>
      </w:r>
      <w:r>
        <w:rPr>
          <w:rStyle w:val="xapple-converted-space"/>
          <w:rFonts w:ascii="Calibri" w:hAnsi="Calibri" w:cs="Calibri"/>
          <w:color w:val="000000"/>
          <w:sz w:val="22"/>
        </w:rPr>
        <w:t> </w:t>
      </w:r>
      <w:r>
        <w:rPr>
          <w:rFonts w:ascii="Calibri" w:hAnsi="Calibri" w:cs="Calibri"/>
          <w:color w:val="000000"/>
          <w:sz w:val="22"/>
        </w:rPr>
        <w:t>some type of HPV in their lifetime. HPV is very easily transmitted between people because there are few signs or symptoms. There currently is no treatment for the virus itself. The only reliable method of protection against it is vaccination,</w:t>
      </w:r>
      <w:r>
        <w:rPr>
          <w:rStyle w:val="xapple-converted-space"/>
          <w:rFonts w:ascii="Calibri" w:hAnsi="Calibri" w:cs="Calibri"/>
          <w:color w:val="000000"/>
          <w:sz w:val="22"/>
        </w:rPr>
        <w:t> </w:t>
      </w:r>
      <w:r>
        <w:rPr>
          <w:rFonts w:ascii="Calibri" w:hAnsi="Calibri" w:cs="Calibri"/>
          <w:color w:val="000000"/>
          <w:sz w:val="22"/>
        </w:rPr>
        <w:t>which can prevent the most common types of infection.</w:t>
      </w:r>
      <w:r>
        <w:rPr>
          <w:rStyle w:val="xapple-converted-space"/>
          <w:rFonts w:ascii="Calibri" w:hAnsi="Calibri" w:cs="Calibri"/>
          <w:color w:val="000000"/>
          <w:sz w:val="22"/>
        </w:rPr>
        <w:t> </w:t>
      </w:r>
      <w:r>
        <w:rPr>
          <w:rFonts w:ascii="Calibri" w:hAnsi="Calibri" w:cs="Calibri"/>
          <w:color w:val="000000"/>
          <w:sz w:val="22"/>
        </w:rPr>
        <w:t xml:space="preserve">Education and raising awareness </w:t>
      </w:r>
      <w:proofErr w:type="gramStart"/>
      <w:r>
        <w:rPr>
          <w:rFonts w:ascii="Calibri" w:hAnsi="Calibri" w:cs="Calibri"/>
          <w:color w:val="000000"/>
          <w:sz w:val="22"/>
        </w:rPr>
        <w:t>is</w:t>
      </w:r>
      <w:proofErr w:type="gramEnd"/>
      <w:r>
        <w:rPr>
          <w:rFonts w:ascii="Calibri" w:hAnsi="Calibri" w:cs="Calibri"/>
          <w:color w:val="000000"/>
          <w:sz w:val="22"/>
        </w:rPr>
        <w:t xml:space="preserve"> the first step to reducing risk.</w:t>
      </w:r>
      <w:r>
        <w:rPr>
          <w:rStyle w:val="xapple-converted-space"/>
          <w:rFonts w:ascii="Calibri" w:hAnsi="Calibri" w:cs="Calibri"/>
          <w:color w:val="000000"/>
          <w:sz w:val="22"/>
        </w:rPr>
        <w:t> </w:t>
      </w:r>
      <w:r>
        <w:rPr>
          <w:rFonts w:ascii="Calibri" w:hAnsi="Calibri" w:cs="Calibri"/>
          <w:color w:val="000000"/>
          <w:sz w:val="22"/>
        </w:rPr>
        <w:t xml:space="preserve">The earlier you get the vaccine, the more you’re protected. </w:t>
      </w:r>
      <w:r w:rsidR="00AE2067">
        <w:rPr>
          <w:rFonts w:ascii="Calibri" w:hAnsi="Calibri" w:cs="Calibri"/>
          <w:color w:val="000000"/>
          <w:sz w:val="22"/>
        </w:rPr>
        <w:t xml:space="preserve">Vaccination is available until the age of 45 in certain countries, including the U.S. and Australia. </w:t>
      </w:r>
      <w:r>
        <w:rPr>
          <w:rFonts w:ascii="Calibri" w:hAnsi="Calibri" w:cs="Calibri"/>
          <w:color w:val="000000"/>
          <w:sz w:val="22"/>
        </w:rPr>
        <w:t>Find out more about HPV and HPV-related cancers by clicking</w:t>
      </w:r>
      <w:r>
        <w:rPr>
          <w:rStyle w:val="apple-converted-space"/>
          <w:rFonts w:ascii="Calibri" w:hAnsi="Calibri" w:cs="Calibri"/>
          <w:color w:val="000000"/>
          <w:sz w:val="22"/>
        </w:rPr>
        <w:t> </w:t>
      </w:r>
      <w:hyperlink r:id="rId9" w:tooltip="https://askabouthpv.org/" w:history="1">
        <w:r>
          <w:rPr>
            <w:rStyle w:val="Hyperlink"/>
            <w:rFonts w:ascii="Calibri" w:hAnsi="Calibri" w:cs="Calibri"/>
            <w:color w:val="0563C1"/>
            <w:sz w:val="22"/>
          </w:rPr>
          <w:t>here</w:t>
        </w:r>
      </w:hyperlink>
    </w:p>
    <w:p w14:paraId="4705B7FB" w14:textId="77777777" w:rsidR="00DB5FAD" w:rsidRPr="00041E63" w:rsidRDefault="00DB5FAD" w:rsidP="006C7CCC">
      <w:pPr>
        <w:jc w:val="both"/>
        <w:rPr>
          <w:rFonts w:ascii="Arial" w:hAnsi="Arial" w:cs="Arial"/>
          <w:color w:val="2E2825" w:themeColor="text1"/>
          <w:sz w:val="22"/>
        </w:rPr>
      </w:pPr>
    </w:p>
    <w:p w14:paraId="7A4A0A19" w14:textId="6D2E84DD" w:rsidR="00FD6623" w:rsidRPr="00CD5D79" w:rsidRDefault="00FD6623" w:rsidP="00FD6623">
      <w:pPr>
        <w:spacing w:line="276" w:lineRule="auto"/>
        <w:rPr>
          <w:rFonts w:ascii="Arial" w:eastAsia="Calibri" w:hAnsi="Arial" w:cs="Arial"/>
          <w:b/>
          <w:bCs/>
          <w:color w:val="B79663"/>
          <w:sz w:val="18"/>
          <w:szCs w:val="18"/>
        </w:rPr>
      </w:pPr>
      <w:bookmarkStart w:id="0" w:name="_heading=h.gjdgxs" w:colFirst="0" w:colLast="0"/>
      <w:bookmarkEnd w:id="0"/>
      <w:r w:rsidRPr="00CD5D79">
        <w:rPr>
          <w:rFonts w:ascii="Arial" w:eastAsia="Calibri" w:hAnsi="Arial" w:cs="Arial"/>
          <w:b/>
          <w:bCs/>
          <w:color w:val="B79663"/>
          <w:sz w:val="18"/>
          <w:szCs w:val="18"/>
        </w:rPr>
        <w:t>About Publicis Groupe - The Power of One</w:t>
      </w:r>
    </w:p>
    <w:p w14:paraId="05725DB1" w14:textId="77777777" w:rsidR="00FD6623" w:rsidRPr="00CD5D79" w:rsidRDefault="00FD6623" w:rsidP="00FD6623">
      <w:pPr>
        <w:spacing w:line="276" w:lineRule="auto"/>
        <w:jc w:val="both"/>
        <w:rPr>
          <w:rFonts w:ascii="Arial" w:eastAsia="Calibri" w:hAnsi="Arial" w:cs="Arial"/>
          <w:sz w:val="18"/>
          <w:szCs w:val="18"/>
        </w:rPr>
      </w:pPr>
      <w:r w:rsidRPr="00CD5D79">
        <w:rPr>
          <w:rFonts w:ascii="Arial" w:eastAsia="Calibri" w:hAnsi="Arial" w:cs="Arial"/>
          <w:sz w:val="18"/>
          <w:szCs w:val="18"/>
        </w:rPr>
        <w:t>Publicis Groupe [Euronext Paris FR0000130577, CAC 40] is a global leader in communication. The Groupe is positioned at every step of the value chain, from consulting to execution, combining marketing transformation and digital business transformation. Publicis Groupe is a privileged partner in its clients’ transformation to enhance personalization at scale. The Groupe relies on ten expertise concentrated within four main activities: Communication, Media, Data and Technology. Through a unified and fluid organization, its clients have a facilitated access to all its expertise in every market. Present in over 100 countries, Publicis Groupe employs around 96,000 professionals.</w:t>
      </w:r>
    </w:p>
    <w:p w14:paraId="126AC71B" w14:textId="4068DE8A" w:rsidR="00FD6623" w:rsidRPr="00CD5D79" w:rsidRDefault="001B5F7A" w:rsidP="00FD6623">
      <w:pPr>
        <w:spacing w:line="240" w:lineRule="atLeast"/>
        <w:rPr>
          <w:rFonts w:ascii="Arial" w:hAnsi="Arial" w:cs="Arial"/>
          <w:sz w:val="18"/>
          <w:szCs w:val="18"/>
        </w:rPr>
      </w:pPr>
      <w:hyperlink r:id="rId10">
        <w:r w:rsidR="003059D9" w:rsidRPr="00CD5D79">
          <w:rPr>
            <w:rFonts w:ascii="Arial" w:hAnsi="Arial" w:cs="Arial"/>
            <w:i/>
            <w:color w:val="0563C1"/>
            <w:sz w:val="18"/>
            <w:szCs w:val="18"/>
            <w:u w:val="single"/>
          </w:rPr>
          <w:t>www.publicisgroupe.com</w:t>
        </w:r>
      </w:hyperlink>
      <w:r w:rsidR="003059D9" w:rsidRPr="00CD5D79">
        <w:rPr>
          <w:rFonts w:ascii="Arial" w:hAnsi="Arial" w:cs="Arial"/>
          <w:i/>
          <w:color w:val="BA9765"/>
          <w:sz w:val="18"/>
          <w:szCs w:val="18"/>
        </w:rPr>
        <w:t xml:space="preserve"> | </w:t>
      </w:r>
      <w:bookmarkStart w:id="1" w:name="_Hlk120031034"/>
      <w:r w:rsidR="00FD6623" w:rsidRPr="00CD5D79">
        <w:rPr>
          <w:lang w:val="fr-FR"/>
        </w:rPr>
        <w:fldChar w:fldCharType="begin"/>
      </w:r>
      <w:r w:rsidR="00FD6623" w:rsidRPr="00CD5D79">
        <w:rPr>
          <w:rFonts w:ascii="Arial" w:hAnsi="Arial" w:cs="Arial"/>
          <w:color w:val="BA9765" w:themeColor="text2"/>
          <w:sz w:val="18"/>
          <w:szCs w:val="18"/>
        </w:rPr>
        <w:instrText xml:space="preserve"> HYPERLINK "https://www.twitter.com/PublicisGroupe" \t "_blank" </w:instrText>
      </w:r>
      <w:r w:rsidR="00FD6623" w:rsidRPr="00CD5D79">
        <w:rPr>
          <w:lang w:val="fr-FR"/>
        </w:rPr>
        <w:fldChar w:fldCharType="separate"/>
      </w:r>
      <w:r w:rsidR="00FD6623" w:rsidRPr="00CD5D79">
        <w:rPr>
          <w:rStyle w:val="Hyperlink"/>
          <w:rFonts w:ascii="Arial" w:hAnsi="Arial" w:cs="Arial"/>
          <w:i/>
          <w:iCs/>
          <w:color w:val="BA9765" w:themeColor="text2"/>
          <w:sz w:val="18"/>
          <w:szCs w:val="18"/>
          <w:bdr w:val="none" w:sz="0" w:space="0" w:color="auto" w:frame="1"/>
        </w:rPr>
        <w:t>Twitter</w:t>
      </w:r>
      <w:r w:rsidR="00FD6623" w:rsidRPr="00CD5D79">
        <w:rPr>
          <w:rStyle w:val="Hyperlink"/>
          <w:rFonts w:ascii="Arial" w:hAnsi="Arial" w:cs="Arial"/>
          <w:i/>
          <w:iCs/>
          <w:color w:val="BA9765" w:themeColor="text2"/>
          <w:sz w:val="18"/>
          <w:szCs w:val="18"/>
          <w:bdr w:val="none" w:sz="0" w:space="0" w:color="auto" w:frame="1"/>
        </w:rPr>
        <w:fldChar w:fldCharType="end"/>
      </w:r>
      <w:r w:rsidR="00FD6623" w:rsidRPr="00CD5D79">
        <w:rPr>
          <w:rFonts w:ascii="Arial" w:hAnsi="Arial" w:cs="Arial"/>
          <w:color w:val="BA9765" w:themeColor="text2"/>
          <w:sz w:val="18"/>
          <w:szCs w:val="18"/>
        </w:rPr>
        <w:t xml:space="preserve"> </w:t>
      </w:r>
      <w:r w:rsidR="00FD6623" w:rsidRPr="00CD5D79">
        <w:rPr>
          <w:rFonts w:ascii="Arial" w:eastAsia="Interstate-Light" w:hAnsi="Arial" w:cs="Arial"/>
          <w:i/>
          <w:color w:val="BA9765" w:themeColor="text2"/>
          <w:sz w:val="18"/>
          <w:szCs w:val="18"/>
        </w:rPr>
        <w:t>|</w:t>
      </w:r>
      <w:r w:rsidR="00FD6623" w:rsidRPr="00CD5D79">
        <w:rPr>
          <w:rFonts w:ascii="Arial" w:hAnsi="Arial" w:cs="Arial"/>
          <w:color w:val="BA9765" w:themeColor="text2"/>
          <w:sz w:val="18"/>
          <w:szCs w:val="18"/>
        </w:rPr>
        <w:t xml:space="preserve"> </w:t>
      </w:r>
      <w:hyperlink r:id="rId11" w:history="1">
        <w:r w:rsidR="00FD6623" w:rsidRPr="00CD5D79">
          <w:rPr>
            <w:rStyle w:val="Hyperlink"/>
            <w:rFonts w:ascii="Arial" w:eastAsia="Interstate-Light" w:hAnsi="Arial" w:cs="Arial"/>
            <w:i/>
            <w:color w:val="BA9765" w:themeColor="text2"/>
            <w:sz w:val="18"/>
            <w:szCs w:val="18"/>
          </w:rPr>
          <w:t>Facebook</w:t>
        </w:r>
      </w:hyperlink>
      <w:r w:rsidR="00FD6623" w:rsidRPr="00CD5D79">
        <w:rPr>
          <w:rFonts w:ascii="Arial" w:eastAsia="Interstate-Light" w:hAnsi="Arial" w:cs="Arial"/>
          <w:i/>
          <w:color w:val="BA9765" w:themeColor="text2"/>
          <w:sz w:val="18"/>
          <w:szCs w:val="18"/>
        </w:rPr>
        <w:t xml:space="preserve"> | </w:t>
      </w:r>
      <w:hyperlink r:id="rId12" w:history="1">
        <w:r w:rsidR="00FD6623" w:rsidRPr="00CD5D79">
          <w:rPr>
            <w:rStyle w:val="Hyperlink"/>
            <w:rFonts w:ascii="Arial" w:eastAsia="Interstate-Light" w:hAnsi="Arial" w:cs="Arial"/>
            <w:i/>
            <w:color w:val="BA9765" w:themeColor="text2"/>
            <w:sz w:val="18"/>
            <w:szCs w:val="18"/>
          </w:rPr>
          <w:t>LinkedIn</w:t>
        </w:r>
      </w:hyperlink>
      <w:r w:rsidR="00FD6623" w:rsidRPr="00CD5D79">
        <w:rPr>
          <w:rFonts w:ascii="Arial" w:eastAsia="Interstate-Light" w:hAnsi="Arial" w:cs="Arial"/>
          <w:i/>
          <w:color w:val="BA9765" w:themeColor="text2"/>
          <w:sz w:val="18"/>
          <w:szCs w:val="18"/>
        </w:rPr>
        <w:t xml:space="preserve"> | </w:t>
      </w:r>
      <w:hyperlink r:id="rId13" w:history="1">
        <w:r w:rsidR="00FD6623" w:rsidRPr="00CD5D79">
          <w:rPr>
            <w:rStyle w:val="Hyperlink"/>
            <w:rFonts w:ascii="Arial" w:eastAsia="Interstate-Light" w:hAnsi="Arial" w:cs="Arial"/>
            <w:i/>
            <w:color w:val="BA9765" w:themeColor="text2"/>
            <w:sz w:val="18"/>
            <w:szCs w:val="18"/>
          </w:rPr>
          <w:t>YouTube</w:t>
        </w:r>
      </w:hyperlink>
      <w:r w:rsidR="00FD6623" w:rsidRPr="00CD5D79">
        <w:rPr>
          <w:rFonts w:ascii="Arial" w:eastAsia="Interstate-Light" w:hAnsi="Arial" w:cs="Arial"/>
          <w:i/>
          <w:color w:val="BA9765" w:themeColor="text2"/>
          <w:sz w:val="18"/>
          <w:szCs w:val="18"/>
        </w:rPr>
        <w:t xml:space="preserve"> | </w:t>
      </w:r>
      <w:hyperlink r:id="rId14" w:history="1">
        <w:r w:rsidR="00FD6623" w:rsidRPr="00CD5D79">
          <w:rPr>
            <w:rStyle w:val="Hyperlink"/>
            <w:rFonts w:ascii="Arial" w:hAnsi="Arial" w:cs="Arial"/>
            <w:i/>
            <w:iCs/>
            <w:color w:val="BA9765" w:themeColor="text2"/>
            <w:sz w:val="18"/>
            <w:szCs w:val="18"/>
          </w:rPr>
          <w:t>Instagram</w:t>
        </w:r>
      </w:hyperlink>
      <w:r w:rsidR="00FD6623" w:rsidRPr="00CD5D79">
        <w:rPr>
          <w:rFonts w:ascii="Arial" w:hAnsi="Arial" w:cs="Arial"/>
          <w:i/>
          <w:iCs/>
          <w:color w:val="BA9765" w:themeColor="text2"/>
          <w:sz w:val="18"/>
          <w:szCs w:val="18"/>
        </w:rPr>
        <w:t xml:space="preserve"> </w:t>
      </w:r>
      <w:r w:rsidR="00FD6623" w:rsidRPr="00CD5D79">
        <w:rPr>
          <w:rFonts w:ascii="Arial" w:eastAsia="Interstate-Light" w:hAnsi="Arial" w:cs="Arial"/>
          <w:i/>
          <w:color w:val="BA9765" w:themeColor="text2"/>
          <w:sz w:val="18"/>
          <w:szCs w:val="18"/>
        </w:rPr>
        <w:t>|</w:t>
      </w:r>
      <w:r w:rsidR="00FD6623" w:rsidRPr="00CD5D79">
        <w:rPr>
          <w:rFonts w:ascii="Arial" w:hAnsi="Arial" w:cs="Arial"/>
          <w:i/>
          <w:iCs/>
          <w:color w:val="BA9765" w:themeColor="text2"/>
          <w:sz w:val="18"/>
          <w:szCs w:val="18"/>
        </w:rPr>
        <w:t xml:space="preserve"> </w:t>
      </w:r>
      <w:r w:rsidR="00FD6623" w:rsidRPr="00CD5D79">
        <w:rPr>
          <w:rFonts w:ascii="Arial" w:eastAsia="Interstate-Light" w:hAnsi="Arial" w:cs="Arial"/>
          <w:i/>
          <w:color w:val="BA9765" w:themeColor="text2"/>
          <w:sz w:val="18"/>
          <w:szCs w:val="18"/>
        </w:rPr>
        <w:t>Viva la Difference!</w:t>
      </w:r>
    </w:p>
    <w:bookmarkEnd w:id="1"/>
    <w:p w14:paraId="3C5CBB1A" w14:textId="77777777" w:rsidR="003059D9" w:rsidRPr="00041E63" w:rsidRDefault="003059D9" w:rsidP="003059D9">
      <w:pPr>
        <w:widowControl w:val="0"/>
        <w:tabs>
          <w:tab w:val="left" w:pos="8080"/>
        </w:tabs>
        <w:spacing w:line="240" w:lineRule="auto"/>
        <w:ind w:right="-772"/>
        <w:jc w:val="both"/>
        <w:rPr>
          <w:rFonts w:ascii="Arial" w:hAnsi="Arial" w:cs="Arial"/>
          <w:b/>
          <w:color w:val="2E2825" w:themeColor="text1"/>
          <w:sz w:val="18"/>
          <w:szCs w:val="18"/>
        </w:rPr>
      </w:pPr>
    </w:p>
    <w:p w14:paraId="034CDA86" w14:textId="77777777" w:rsidR="00A07160" w:rsidRDefault="00A07160" w:rsidP="003059D9">
      <w:pPr>
        <w:widowControl w:val="0"/>
        <w:tabs>
          <w:tab w:val="left" w:pos="8080"/>
        </w:tabs>
        <w:spacing w:line="240" w:lineRule="auto"/>
        <w:ind w:right="-772"/>
        <w:jc w:val="both"/>
        <w:rPr>
          <w:rFonts w:ascii="Arial" w:hAnsi="Arial" w:cs="Arial"/>
          <w:b/>
          <w:color w:val="BA9765"/>
          <w:sz w:val="18"/>
          <w:szCs w:val="18"/>
        </w:rPr>
      </w:pPr>
    </w:p>
    <w:p w14:paraId="6CFB6A4F" w14:textId="77777777" w:rsidR="00127EFE" w:rsidRPr="004168B1" w:rsidRDefault="00127EFE" w:rsidP="00127EFE">
      <w:pPr>
        <w:widowControl w:val="0"/>
        <w:tabs>
          <w:tab w:val="left" w:pos="8080"/>
        </w:tabs>
        <w:snapToGrid w:val="0"/>
        <w:spacing w:line="240" w:lineRule="auto"/>
        <w:rPr>
          <w:rFonts w:ascii="Arial" w:hAnsi="Arial" w:cs="Arial"/>
          <w:b/>
          <w:color w:val="BA9765"/>
          <w:sz w:val="16"/>
          <w:szCs w:val="16"/>
          <w:lang w:val="fr-FR"/>
        </w:rPr>
      </w:pPr>
      <w:r w:rsidRPr="004168B1">
        <w:rPr>
          <w:rFonts w:ascii="Arial" w:hAnsi="Arial" w:cs="Arial"/>
          <w:b/>
          <w:color w:val="BA9765"/>
          <w:sz w:val="16"/>
          <w:szCs w:val="16"/>
          <w:lang w:val="fr-FR"/>
        </w:rPr>
        <w:t>Contact</w:t>
      </w:r>
      <w:r>
        <w:rPr>
          <w:rFonts w:ascii="Arial" w:hAnsi="Arial" w:cs="Arial"/>
          <w:b/>
          <w:color w:val="BA9765"/>
          <w:sz w:val="16"/>
          <w:szCs w:val="16"/>
          <w:lang w:val="fr-FR"/>
        </w:rPr>
        <w:t xml:space="preserve">s </w:t>
      </w:r>
      <w:r w:rsidRPr="004168B1">
        <w:rPr>
          <w:rFonts w:ascii="Arial" w:hAnsi="Arial" w:cs="Arial"/>
          <w:b/>
          <w:color w:val="BA9765"/>
          <w:sz w:val="16"/>
          <w:szCs w:val="16"/>
          <w:lang w:val="fr-FR"/>
        </w:rPr>
        <w:t>Publicis Groupe</w:t>
      </w:r>
      <w:r w:rsidRPr="004168B1">
        <w:rPr>
          <w:rFonts w:ascii="Arial" w:hAnsi="Arial" w:cs="Arial"/>
          <w:b/>
          <w:color w:val="BA9765"/>
          <w:sz w:val="16"/>
          <w:szCs w:val="16"/>
          <w:lang w:val="fr-FR"/>
        </w:rPr>
        <w:tab/>
      </w:r>
    </w:p>
    <w:tbl>
      <w:tblPr>
        <w:tblStyle w:val="TableGrid"/>
        <w:tblpPr w:leftFromText="180" w:rightFromText="180" w:vertAnchor="text" w:horzAnchor="margin" w:tblpX="10" w:tblpY="171"/>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98"/>
        <w:gridCol w:w="2537"/>
        <w:gridCol w:w="1908"/>
        <w:gridCol w:w="3660"/>
      </w:tblGrid>
      <w:tr w:rsidR="00127EFE" w:rsidRPr="003C47C6" w14:paraId="66C10134" w14:textId="77777777" w:rsidTr="00FF0B10">
        <w:trPr>
          <w:trHeight w:val="1018"/>
        </w:trPr>
        <w:tc>
          <w:tcPr>
            <w:tcW w:w="1598" w:type="dxa"/>
          </w:tcPr>
          <w:p w14:paraId="042A3AA2" w14:textId="77777777" w:rsidR="00127EFE" w:rsidRPr="00275E5D" w:rsidRDefault="00127EFE" w:rsidP="00FF0B10">
            <w:pPr>
              <w:spacing w:line="180" w:lineRule="atLeast"/>
              <w:rPr>
                <w:rFonts w:ascii="Arial" w:hAnsi="Arial" w:cs="Arial"/>
                <w:color w:val="2E2825" w:themeColor="text1"/>
                <w:sz w:val="16"/>
                <w:szCs w:val="16"/>
                <w:lang w:val="it-IT"/>
              </w:rPr>
            </w:pPr>
            <w:r>
              <w:rPr>
                <w:rFonts w:ascii="Arial" w:hAnsi="Arial" w:cs="Arial"/>
                <w:color w:val="2E2825" w:themeColor="text1"/>
                <w:sz w:val="16"/>
                <w:szCs w:val="16"/>
                <w:lang w:val="it-IT"/>
              </w:rPr>
              <w:t>Amy Hadfield</w:t>
            </w:r>
          </w:p>
          <w:p w14:paraId="63181BE9" w14:textId="77777777" w:rsidR="00127EFE" w:rsidRPr="00B1572E" w:rsidRDefault="00127EFE" w:rsidP="00FF0B10">
            <w:pPr>
              <w:spacing w:line="180" w:lineRule="atLeast"/>
              <w:rPr>
                <w:rFonts w:ascii="Arial" w:eastAsia="Times New Roman" w:hAnsi="Arial" w:cs="Arial"/>
                <w:color w:val="2E2825" w:themeColor="text1"/>
                <w:sz w:val="16"/>
                <w:szCs w:val="16"/>
                <w:lang w:eastAsia="fr-FR"/>
              </w:rPr>
            </w:pPr>
            <w:r w:rsidRPr="00B1572E">
              <w:rPr>
                <w:rFonts w:ascii="Arial" w:eastAsia="Times New Roman" w:hAnsi="Arial" w:cs="Arial"/>
                <w:color w:val="2E2825" w:themeColor="text1"/>
                <w:sz w:val="16"/>
                <w:szCs w:val="16"/>
                <w:lang w:eastAsia="fr-FR"/>
              </w:rPr>
              <w:t>Lizzie Dewhurst</w:t>
            </w:r>
          </w:p>
          <w:p w14:paraId="2EF3A94A" w14:textId="77777777" w:rsidR="00127EFE" w:rsidRPr="00275E5D" w:rsidRDefault="00127EFE" w:rsidP="00FF0B10">
            <w:pPr>
              <w:spacing w:line="180" w:lineRule="atLeast"/>
              <w:rPr>
                <w:rFonts w:ascii="Arial" w:hAnsi="Arial" w:cs="Arial"/>
                <w:color w:val="2E2825" w:themeColor="text1"/>
                <w:sz w:val="16"/>
                <w:szCs w:val="16"/>
                <w:lang w:val="it-IT"/>
              </w:rPr>
            </w:pPr>
            <w:r w:rsidRPr="00B1572E">
              <w:rPr>
                <w:rFonts w:ascii="Arial" w:eastAsia="Times New Roman" w:hAnsi="Arial" w:cs="Arial"/>
                <w:color w:val="2E2825" w:themeColor="text1"/>
                <w:sz w:val="16"/>
                <w:szCs w:val="16"/>
                <w:lang w:eastAsia="fr-FR"/>
              </w:rPr>
              <w:t>Michelle McGowan</w:t>
            </w:r>
            <w:r w:rsidRPr="00B1572E">
              <w:rPr>
                <w:rFonts w:ascii="Arial" w:eastAsia="Times New Roman" w:hAnsi="Arial" w:cs="Arial"/>
                <w:color w:val="2D2623"/>
                <w:sz w:val="16"/>
                <w:szCs w:val="16"/>
                <w:lang w:eastAsia="fr-FR"/>
              </w:rPr>
              <w:t xml:space="preserve"> </w:t>
            </w:r>
          </w:p>
        </w:tc>
        <w:tc>
          <w:tcPr>
            <w:tcW w:w="2537" w:type="dxa"/>
          </w:tcPr>
          <w:p w14:paraId="54B24815" w14:textId="77777777" w:rsidR="00127EFE" w:rsidRPr="00B1572E" w:rsidRDefault="00127EFE" w:rsidP="00FF0B10">
            <w:pPr>
              <w:spacing w:line="180" w:lineRule="atLeast"/>
              <w:rPr>
                <w:rFonts w:ascii="Arial" w:hAnsi="Arial" w:cs="Arial"/>
                <w:color w:val="2E2825" w:themeColor="text1"/>
                <w:sz w:val="16"/>
                <w:szCs w:val="16"/>
              </w:rPr>
            </w:pPr>
            <w:r w:rsidRPr="00B1572E">
              <w:rPr>
                <w:rFonts w:ascii="Arial" w:hAnsi="Arial" w:cs="Arial"/>
                <w:color w:val="2E2825" w:themeColor="text1"/>
                <w:sz w:val="16"/>
                <w:szCs w:val="16"/>
              </w:rPr>
              <w:t>Director o</w:t>
            </w:r>
            <w:r>
              <w:rPr>
                <w:rFonts w:ascii="Arial" w:hAnsi="Arial" w:cs="Arial"/>
                <w:color w:val="2E2825" w:themeColor="text1"/>
                <w:sz w:val="16"/>
                <w:szCs w:val="16"/>
              </w:rPr>
              <w:t>f global communications</w:t>
            </w:r>
          </w:p>
          <w:p w14:paraId="5684436A" w14:textId="77777777" w:rsidR="00127EFE" w:rsidRPr="00B1572E" w:rsidRDefault="00127EFE" w:rsidP="00FF0B10">
            <w:pPr>
              <w:spacing w:line="180" w:lineRule="atLeast"/>
              <w:rPr>
                <w:rFonts w:ascii="Arial" w:eastAsia="Times New Roman" w:hAnsi="Arial" w:cs="Arial"/>
                <w:color w:val="2E2825" w:themeColor="text1"/>
                <w:sz w:val="16"/>
                <w:szCs w:val="16"/>
                <w:lang w:eastAsia="fr-FR"/>
              </w:rPr>
            </w:pPr>
            <w:r w:rsidRPr="00B1572E">
              <w:rPr>
                <w:rFonts w:ascii="Arial" w:eastAsia="Times New Roman" w:hAnsi="Arial" w:cs="Arial"/>
                <w:color w:val="2E2825" w:themeColor="text1"/>
                <w:sz w:val="16"/>
                <w:szCs w:val="16"/>
                <w:lang w:eastAsia="fr-FR"/>
              </w:rPr>
              <w:t>Corporate Communications EMEA</w:t>
            </w:r>
          </w:p>
          <w:p w14:paraId="2B1B2807" w14:textId="77777777" w:rsidR="00127EFE" w:rsidRPr="00B1572E" w:rsidRDefault="00127EFE" w:rsidP="00FF0B10">
            <w:pPr>
              <w:spacing w:line="180" w:lineRule="atLeast"/>
              <w:rPr>
                <w:rFonts w:ascii="Arial" w:eastAsia="Times New Roman" w:hAnsi="Arial" w:cs="Arial"/>
                <w:color w:val="2D2623"/>
                <w:sz w:val="16"/>
                <w:szCs w:val="16"/>
                <w:lang w:eastAsia="fr-FR"/>
              </w:rPr>
            </w:pPr>
            <w:r w:rsidRPr="00B1572E">
              <w:rPr>
                <w:rFonts w:ascii="Arial" w:eastAsia="Times New Roman" w:hAnsi="Arial" w:cs="Arial"/>
                <w:color w:val="2E2825" w:themeColor="text1"/>
                <w:sz w:val="16"/>
                <w:szCs w:val="16"/>
                <w:lang w:eastAsia="fr-FR"/>
              </w:rPr>
              <w:t>Corporate Communications US</w:t>
            </w:r>
            <w:r w:rsidRPr="00B1572E">
              <w:rPr>
                <w:rFonts w:ascii="Arial" w:eastAsia="Times New Roman" w:hAnsi="Arial" w:cs="Arial"/>
                <w:color w:val="2D2623"/>
                <w:sz w:val="16"/>
                <w:szCs w:val="16"/>
                <w:lang w:eastAsia="fr-FR"/>
              </w:rPr>
              <w:t xml:space="preserve"> </w:t>
            </w:r>
          </w:p>
          <w:p w14:paraId="4BDB6B4F" w14:textId="77777777" w:rsidR="00127EFE" w:rsidRPr="00B1572E" w:rsidRDefault="00127EFE" w:rsidP="00FF0B10">
            <w:pPr>
              <w:spacing w:line="180" w:lineRule="atLeast"/>
              <w:rPr>
                <w:rFonts w:ascii="Arial" w:eastAsia="Times New Roman" w:hAnsi="Arial" w:cs="Arial"/>
                <w:color w:val="2D2623"/>
                <w:sz w:val="16"/>
                <w:szCs w:val="16"/>
                <w:lang w:eastAsia="fr-FR"/>
              </w:rPr>
            </w:pPr>
          </w:p>
          <w:p w14:paraId="3BB09C94" w14:textId="77777777" w:rsidR="00127EFE" w:rsidRPr="00B1572E" w:rsidRDefault="00127EFE" w:rsidP="00FF0B10">
            <w:pPr>
              <w:spacing w:line="180" w:lineRule="atLeast"/>
              <w:rPr>
                <w:rFonts w:ascii="Arial" w:hAnsi="Arial" w:cs="Arial"/>
                <w:color w:val="2E2825" w:themeColor="text1"/>
                <w:sz w:val="16"/>
                <w:szCs w:val="16"/>
              </w:rPr>
            </w:pPr>
          </w:p>
        </w:tc>
        <w:tc>
          <w:tcPr>
            <w:tcW w:w="1908" w:type="dxa"/>
          </w:tcPr>
          <w:p w14:paraId="17FD98B0" w14:textId="76D7639D" w:rsidR="0088646F" w:rsidRDefault="00127EFE" w:rsidP="00FF0B10">
            <w:pPr>
              <w:spacing w:line="180" w:lineRule="atLeast"/>
              <w:rPr>
                <w:rFonts w:ascii="Arial" w:eastAsia="Times New Roman" w:hAnsi="Arial" w:cs="Arial"/>
                <w:color w:val="2E2825" w:themeColor="text1"/>
                <w:sz w:val="16"/>
                <w:szCs w:val="16"/>
                <w:lang w:val="fr-FR" w:eastAsia="fr-FR"/>
              </w:rPr>
            </w:pPr>
            <w:r w:rsidRPr="00E91D07">
              <w:rPr>
                <w:rFonts w:ascii="Arial" w:hAnsi="Arial" w:cs="Arial"/>
                <w:color w:val="2E2825" w:themeColor="text1"/>
                <w:sz w:val="16"/>
                <w:szCs w:val="16"/>
              </w:rPr>
              <w:t>+ 33</w:t>
            </w:r>
            <w:r w:rsidR="0088646F">
              <w:rPr>
                <w:rFonts w:ascii="Arial" w:hAnsi="Arial" w:cs="Arial"/>
                <w:color w:val="2E2825" w:themeColor="text1"/>
                <w:sz w:val="16"/>
                <w:szCs w:val="16"/>
              </w:rPr>
              <w:t xml:space="preserve"> </w:t>
            </w:r>
            <w:r w:rsidRPr="00E91D07">
              <w:rPr>
                <w:rFonts w:ascii="Arial" w:hAnsi="Arial" w:cs="Arial"/>
                <w:color w:val="2E2825" w:themeColor="text1"/>
                <w:sz w:val="16"/>
                <w:szCs w:val="16"/>
              </w:rPr>
              <w:t>(0)1 44 43 70 75</w:t>
            </w:r>
            <w:r w:rsidRPr="00275E5D">
              <w:rPr>
                <w:rFonts w:ascii="Arial" w:eastAsia="Times New Roman" w:hAnsi="Arial" w:cs="Arial"/>
                <w:color w:val="2E2825" w:themeColor="text1"/>
                <w:sz w:val="16"/>
                <w:szCs w:val="16"/>
                <w:lang w:val="fr-FR" w:eastAsia="fr-FR"/>
              </w:rPr>
              <w:t xml:space="preserve"> </w:t>
            </w:r>
          </w:p>
          <w:p w14:paraId="01739C4E" w14:textId="01C5B000" w:rsidR="00127EFE" w:rsidRPr="00275E5D" w:rsidRDefault="007E6042" w:rsidP="00FF0B10">
            <w:pPr>
              <w:spacing w:line="180" w:lineRule="atLeast"/>
              <w:rPr>
                <w:rFonts w:ascii="Arial" w:eastAsia="Times New Roman" w:hAnsi="Arial" w:cs="Arial"/>
                <w:color w:val="2E2825" w:themeColor="text1"/>
                <w:sz w:val="16"/>
                <w:szCs w:val="16"/>
                <w:lang w:val="fr-FR" w:eastAsia="fr-FR"/>
              </w:rPr>
            </w:pPr>
            <w:r>
              <w:rPr>
                <w:rFonts w:ascii="Arial" w:eastAsia="Times New Roman" w:hAnsi="Arial" w:cs="Arial"/>
                <w:color w:val="2E2825" w:themeColor="text1"/>
                <w:sz w:val="16"/>
                <w:szCs w:val="16"/>
                <w:lang w:val="fr-FR" w:eastAsia="fr-FR"/>
              </w:rPr>
              <w:t>+</w:t>
            </w:r>
            <w:r w:rsidR="0088646F">
              <w:rPr>
                <w:rFonts w:ascii="Arial" w:eastAsia="Times New Roman" w:hAnsi="Arial" w:cs="Arial"/>
                <w:color w:val="2E2825" w:themeColor="text1"/>
                <w:sz w:val="16"/>
                <w:szCs w:val="16"/>
                <w:lang w:val="fr-FR" w:eastAsia="fr-FR"/>
              </w:rPr>
              <w:t xml:space="preserve"> </w:t>
            </w:r>
            <w:r>
              <w:rPr>
                <w:rFonts w:ascii="Arial" w:eastAsia="Times New Roman" w:hAnsi="Arial" w:cs="Arial"/>
                <w:color w:val="2E2825" w:themeColor="text1"/>
                <w:sz w:val="16"/>
                <w:szCs w:val="16"/>
                <w:lang w:val="fr-FR" w:eastAsia="fr-FR"/>
              </w:rPr>
              <w:t>44</w:t>
            </w:r>
            <w:r w:rsidR="0088646F">
              <w:rPr>
                <w:rFonts w:ascii="Arial" w:eastAsia="Times New Roman" w:hAnsi="Arial" w:cs="Arial"/>
                <w:color w:val="2E2825" w:themeColor="text1"/>
                <w:sz w:val="16"/>
                <w:szCs w:val="16"/>
                <w:lang w:val="fr-FR" w:eastAsia="fr-FR"/>
              </w:rPr>
              <w:t xml:space="preserve"> </w:t>
            </w:r>
            <w:r w:rsidR="00127EFE" w:rsidRPr="00275E5D">
              <w:rPr>
                <w:rFonts w:ascii="Arial" w:eastAsia="Times New Roman" w:hAnsi="Arial" w:cs="Arial"/>
                <w:color w:val="2E2825" w:themeColor="text1"/>
                <w:sz w:val="16"/>
                <w:szCs w:val="16"/>
                <w:lang w:val="fr-FR" w:eastAsia="fr-FR"/>
              </w:rPr>
              <w:t>(0)79 49 918194</w:t>
            </w:r>
          </w:p>
          <w:p w14:paraId="4B401B33" w14:textId="4D0AF182" w:rsidR="00127EFE" w:rsidRDefault="00127EFE" w:rsidP="00FF0B10">
            <w:pPr>
              <w:spacing w:line="180" w:lineRule="atLeast"/>
              <w:rPr>
                <w:rFonts w:ascii="Arial" w:eastAsia="Times New Roman" w:hAnsi="Arial" w:cs="Arial"/>
                <w:color w:val="2E2825" w:themeColor="text1"/>
                <w:sz w:val="16"/>
                <w:szCs w:val="16"/>
                <w:lang w:val="fr-FR" w:eastAsia="fr-FR"/>
              </w:rPr>
            </w:pPr>
            <w:r w:rsidRPr="00275E5D">
              <w:rPr>
                <w:rFonts w:ascii="Arial" w:eastAsia="Times New Roman" w:hAnsi="Arial" w:cs="Arial"/>
                <w:color w:val="2E2825" w:themeColor="text1"/>
                <w:sz w:val="16"/>
                <w:szCs w:val="16"/>
                <w:lang w:val="fr-FR" w:eastAsia="fr-FR"/>
              </w:rPr>
              <w:t xml:space="preserve">+1 312 </w:t>
            </w:r>
            <w:r w:rsidR="007E6042">
              <w:rPr>
                <w:rFonts w:ascii="Arial" w:eastAsia="Times New Roman" w:hAnsi="Arial" w:cs="Arial"/>
                <w:color w:val="2E2825" w:themeColor="text1"/>
                <w:sz w:val="16"/>
                <w:szCs w:val="16"/>
                <w:lang w:val="fr-FR" w:eastAsia="fr-FR"/>
              </w:rPr>
              <w:t>315</w:t>
            </w:r>
            <w:r w:rsidRPr="00275E5D">
              <w:rPr>
                <w:rFonts w:ascii="Arial" w:eastAsia="Times New Roman" w:hAnsi="Arial" w:cs="Arial"/>
                <w:color w:val="2E2825" w:themeColor="text1"/>
                <w:sz w:val="16"/>
                <w:szCs w:val="16"/>
                <w:lang w:val="fr-FR" w:eastAsia="fr-FR"/>
              </w:rPr>
              <w:t xml:space="preserve"> </w:t>
            </w:r>
            <w:r w:rsidR="007E6042">
              <w:rPr>
                <w:rFonts w:ascii="Arial" w:eastAsia="Times New Roman" w:hAnsi="Arial" w:cs="Arial"/>
                <w:color w:val="2E2825" w:themeColor="text1"/>
                <w:sz w:val="16"/>
                <w:szCs w:val="16"/>
                <w:lang w:val="fr-FR" w:eastAsia="fr-FR"/>
              </w:rPr>
              <w:t>52</w:t>
            </w:r>
            <w:r w:rsidRPr="00275E5D">
              <w:rPr>
                <w:rFonts w:ascii="Arial" w:eastAsia="Times New Roman" w:hAnsi="Arial" w:cs="Arial"/>
                <w:color w:val="2E2825" w:themeColor="text1"/>
                <w:sz w:val="16"/>
                <w:szCs w:val="16"/>
                <w:lang w:val="fr-FR" w:eastAsia="fr-FR"/>
              </w:rPr>
              <w:t xml:space="preserve"> </w:t>
            </w:r>
            <w:r w:rsidR="007E6042">
              <w:rPr>
                <w:rFonts w:ascii="Arial" w:eastAsia="Times New Roman" w:hAnsi="Arial" w:cs="Arial"/>
                <w:color w:val="2E2825" w:themeColor="text1"/>
                <w:sz w:val="16"/>
                <w:szCs w:val="16"/>
                <w:lang w:val="fr-FR" w:eastAsia="fr-FR"/>
              </w:rPr>
              <w:t>59</w:t>
            </w:r>
          </w:p>
          <w:p w14:paraId="75605C93" w14:textId="77777777" w:rsidR="00127EFE" w:rsidRDefault="00127EFE" w:rsidP="00FF0B10">
            <w:pPr>
              <w:spacing w:line="180" w:lineRule="atLeast"/>
              <w:rPr>
                <w:rFonts w:ascii="Arial" w:eastAsia="Times New Roman" w:hAnsi="Arial" w:cs="Arial"/>
                <w:color w:val="2D2623"/>
                <w:sz w:val="16"/>
                <w:szCs w:val="16"/>
                <w:lang w:eastAsia="fr-FR"/>
              </w:rPr>
            </w:pPr>
          </w:p>
          <w:p w14:paraId="0CCC7209" w14:textId="77777777" w:rsidR="00127EFE" w:rsidRPr="00275E5D" w:rsidRDefault="00127EFE" w:rsidP="00FF0B10">
            <w:pPr>
              <w:spacing w:line="180" w:lineRule="atLeast"/>
              <w:rPr>
                <w:rFonts w:ascii="Arial" w:eastAsia="Times New Roman" w:hAnsi="Arial" w:cs="Arial"/>
                <w:color w:val="2E2825" w:themeColor="text1"/>
                <w:sz w:val="16"/>
                <w:szCs w:val="16"/>
                <w:lang w:val="fr-FR" w:eastAsia="fr-FR"/>
              </w:rPr>
            </w:pPr>
            <w:r w:rsidRPr="00275E5D">
              <w:rPr>
                <w:rFonts w:ascii="Arial" w:eastAsia="Times New Roman" w:hAnsi="Arial" w:cs="Arial"/>
                <w:color w:val="2D2623"/>
                <w:sz w:val="16"/>
                <w:szCs w:val="16"/>
                <w:lang w:eastAsia="fr-FR"/>
              </w:rPr>
              <w:t xml:space="preserve">   </w:t>
            </w:r>
          </w:p>
        </w:tc>
        <w:tc>
          <w:tcPr>
            <w:tcW w:w="3660" w:type="dxa"/>
          </w:tcPr>
          <w:p w14:paraId="1A3F75D9" w14:textId="77777777" w:rsidR="00127EFE" w:rsidRPr="003C47C6" w:rsidRDefault="001B5F7A" w:rsidP="00FF0B10">
            <w:pPr>
              <w:snapToGrid w:val="0"/>
              <w:spacing w:line="240" w:lineRule="auto"/>
              <w:rPr>
                <w:rStyle w:val="Hyperlink"/>
                <w:rFonts w:ascii="Arial" w:hAnsi="Arial" w:cs="Arial"/>
                <w:color w:val="auto"/>
                <w:sz w:val="16"/>
                <w:szCs w:val="16"/>
                <w:u w:val="none"/>
                <w:lang w:val="fr-FR"/>
              </w:rPr>
            </w:pPr>
            <w:hyperlink r:id="rId15" w:history="1">
              <w:r w:rsidR="00127EFE" w:rsidRPr="003C47C6">
                <w:rPr>
                  <w:rStyle w:val="Hyperlink"/>
                  <w:rFonts w:ascii="Arial" w:hAnsi="Arial" w:cs="Arial"/>
                  <w:color w:val="auto"/>
                  <w:sz w:val="16"/>
                  <w:szCs w:val="16"/>
                  <w:u w:val="none"/>
                  <w:lang w:val="fr-FR"/>
                </w:rPr>
                <w:t>amy.hadfield@publicisgroupe.com</w:t>
              </w:r>
            </w:hyperlink>
          </w:p>
          <w:p w14:paraId="0F98D09D" w14:textId="3429B49C" w:rsidR="00127EFE" w:rsidRPr="003C47C6" w:rsidRDefault="00127EFE" w:rsidP="00FF0B10">
            <w:pPr>
              <w:spacing w:line="180" w:lineRule="atLeast"/>
              <w:rPr>
                <w:rFonts w:ascii="Arial" w:eastAsia="Times New Roman" w:hAnsi="Arial" w:cs="Arial"/>
                <w:sz w:val="16"/>
                <w:szCs w:val="16"/>
                <w:lang w:val="fr-FR" w:eastAsia="fr-FR"/>
              </w:rPr>
            </w:pPr>
            <w:r w:rsidRPr="003C47C6">
              <w:rPr>
                <w:rFonts w:ascii="Arial" w:eastAsia="Times New Roman" w:hAnsi="Arial" w:cs="Arial"/>
                <w:sz w:val="16"/>
                <w:szCs w:val="16"/>
                <w:lang w:val="fr-FR" w:eastAsia="fr-FR"/>
              </w:rPr>
              <w:t xml:space="preserve">lizzie.dewhurst@publicis.com </w:t>
            </w:r>
          </w:p>
          <w:p w14:paraId="7487D526" w14:textId="77777777" w:rsidR="00127EFE" w:rsidRPr="003C47C6" w:rsidRDefault="00127EFE" w:rsidP="00FF0B10">
            <w:pPr>
              <w:spacing w:line="180" w:lineRule="atLeast"/>
              <w:rPr>
                <w:rStyle w:val="Hyperlink"/>
                <w:rFonts w:ascii="Arial" w:eastAsia="Times New Roman" w:hAnsi="Arial" w:cs="Arial"/>
                <w:color w:val="auto"/>
                <w:sz w:val="16"/>
                <w:szCs w:val="16"/>
                <w:u w:val="none"/>
                <w:lang w:val="fr-FR" w:eastAsia="fr-FR"/>
              </w:rPr>
            </w:pPr>
            <w:r w:rsidRPr="003C47C6">
              <w:rPr>
                <w:rFonts w:ascii="Arial" w:eastAsia="Times New Roman" w:hAnsi="Arial" w:cs="Arial"/>
                <w:sz w:val="16"/>
                <w:szCs w:val="16"/>
                <w:lang w:val="fr-FR" w:eastAsia="fr-FR"/>
              </w:rPr>
              <w:t>michelle.mcgowan@</w:t>
            </w:r>
            <w:r w:rsidRPr="003C47C6">
              <w:rPr>
                <w:rFonts w:ascii="Arial" w:hAnsi="Arial" w:cs="Arial"/>
                <w:sz w:val="16"/>
                <w:szCs w:val="16"/>
                <w:lang w:val="fr-FR"/>
              </w:rPr>
              <w:t>publicisgroupe.com</w:t>
            </w:r>
            <w:r w:rsidRPr="003C47C6">
              <w:rPr>
                <w:rFonts w:ascii="Arial" w:eastAsia="Times New Roman" w:hAnsi="Arial" w:cs="Arial"/>
                <w:sz w:val="16"/>
                <w:szCs w:val="16"/>
                <w:lang w:val="fr-FR" w:eastAsia="fr-FR"/>
              </w:rPr>
              <w:t xml:space="preserve"> </w:t>
            </w:r>
          </w:p>
          <w:p w14:paraId="1A0902E6" w14:textId="77777777" w:rsidR="00127EFE" w:rsidRPr="003C47C6" w:rsidRDefault="00127EFE" w:rsidP="00FF0B10">
            <w:pPr>
              <w:spacing w:line="180" w:lineRule="atLeast"/>
              <w:rPr>
                <w:rFonts w:ascii="Arial" w:hAnsi="Arial" w:cs="Arial"/>
                <w:sz w:val="16"/>
                <w:szCs w:val="16"/>
                <w:lang w:val="fr-FR"/>
              </w:rPr>
            </w:pPr>
          </w:p>
        </w:tc>
      </w:tr>
    </w:tbl>
    <w:p w14:paraId="2E26281C" w14:textId="46B543B4" w:rsidR="00507F2B" w:rsidRPr="00275E5D" w:rsidRDefault="00507F2B" w:rsidP="00127EFE">
      <w:pPr>
        <w:widowControl w:val="0"/>
        <w:tabs>
          <w:tab w:val="left" w:pos="8080"/>
        </w:tabs>
        <w:snapToGrid w:val="0"/>
        <w:spacing w:line="240" w:lineRule="auto"/>
        <w:rPr>
          <w:rFonts w:ascii="Arial" w:hAnsi="Arial" w:cs="Arial"/>
          <w:sz w:val="16"/>
          <w:szCs w:val="16"/>
        </w:rPr>
      </w:pPr>
    </w:p>
    <w:sectPr w:rsidR="00507F2B" w:rsidRPr="00275E5D" w:rsidSect="00F62C5F">
      <w:headerReference w:type="default" r:id="rId16"/>
      <w:footerReference w:type="default" r:id="rId17"/>
      <w:headerReference w:type="first" r:id="rId18"/>
      <w:footerReference w:type="first" r:id="rId19"/>
      <w:type w:val="continuous"/>
      <w:pgSz w:w="11906" w:h="16838" w:code="9"/>
      <w:pgMar w:top="2034" w:right="1123" w:bottom="1219" w:left="1123"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28F8" w14:textId="77777777" w:rsidR="001B5F7A" w:rsidRDefault="001B5F7A" w:rsidP="009E0E6A">
      <w:r>
        <w:separator/>
      </w:r>
    </w:p>
  </w:endnote>
  <w:endnote w:type="continuationSeparator" w:id="0">
    <w:p w14:paraId="245526BA" w14:textId="77777777" w:rsidR="001B5F7A" w:rsidRDefault="001B5F7A"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terstate-Ligh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B6A54" w14:paraId="13C60110" w14:textId="77777777" w:rsidTr="001D7E5C">
      <w:tc>
        <w:tcPr>
          <w:tcW w:w="567" w:type="dxa"/>
        </w:tcPr>
        <w:p w14:paraId="75F6AFDF" w14:textId="7FF733F2" w:rsidR="008B6A54" w:rsidRPr="00A236B1" w:rsidRDefault="00DB156A" w:rsidP="001D7E5C">
          <w:pPr>
            <w:framePr w:w="567" w:h="57" w:hSpace="142" w:wrap="notBeside" w:vAnchor="page" w:hAnchor="page" w:x="11058" w:y="16246"/>
            <w:jc w:val="right"/>
            <w:rPr>
              <w:sz w:val="12"/>
              <w:szCs w:val="12"/>
            </w:rPr>
          </w:pPr>
          <w:r>
            <w:rPr>
              <w:sz w:val="12"/>
              <w:szCs w:val="12"/>
            </w:rPr>
            <w:fldChar w:fldCharType="begin"/>
          </w:r>
          <w:r w:rsidR="008B6A54">
            <w:rPr>
              <w:sz w:val="12"/>
              <w:szCs w:val="12"/>
            </w:rPr>
            <w:instrText xml:space="preserve"> PAGE   \* MERGEFORMAT </w:instrText>
          </w:r>
          <w:r>
            <w:rPr>
              <w:sz w:val="12"/>
              <w:szCs w:val="12"/>
            </w:rPr>
            <w:fldChar w:fldCharType="separate"/>
          </w:r>
          <w:r w:rsidR="00D41B41">
            <w:rPr>
              <w:noProof/>
              <w:sz w:val="12"/>
              <w:szCs w:val="12"/>
            </w:rPr>
            <w:t>2</w:t>
          </w:r>
          <w:r>
            <w:rPr>
              <w:sz w:val="12"/>
              <w:szCs w:val="12"/>
            </w:rPr>
            <w:fldChar w:fldCharType="end"/>
          </w:r>
          <w:r w:rsidR="008B6A54">
            <w:rPr>
              <w:sz w:val="12"/>
              <w:szCs w:val="12"/>
            </w:rPr>
            <w:t>/</w:t>
          </w:r>
          <w:r w:rsidR="00453838">
            <w:rPr>
              <w:noProof/>
              <w:sz w:val="12"/>
              <w:szCs w:val="12"/>
            </w:rPr>
            <w:fldChar w:fldCharType="begin"/>
          </w:r>
          <w:r w:rsidR="00453838">
            <w:rPr>
              <w:noProof/>
              <w:sz w:val="12"/>
              <w:szCs w:val="12"/>
            </w:rPr>
            <w:instrText xml:space="preserve"> NUMPAGES  \* Arabic  \* MERGEFORMAT </w:instrText>
          </w:r>
          <w:r w:rsidR="00453838">
            <w:rPr>
              <w:noProof/>
              <w:sz w:val="12"/>
              <w:szCs w:val="12"/>
            </w:rPr>
            <w:fldChar w:fldCharType="separate"/>
          </w:r>
          <w:r w:rsidR="00D41B41">
            <w:rPr>
              <w:noProof/>
              <w:sz w:val="12"/>
              <w:szCs w:val="12"/>
            </w:rPr>
            <w:t>2</w:t>
          </w:r>
          <w:r w:rsidR="00453838">
            <w:rPr>
              <w:noProof/>
              <w:sz w:val="12"/>
              <w:szCs w:val="12"/>
            </w:rPr>
            <w:fldChar w:fldCharType="end"/>
          </w:r>
        </w:p>
      </w:tc>
    </w:tr>
  </w:tbl>
  <w:p w14:paraId="2E2390D0" w14:textId="77777777" w:rsidR="00513032" w:rsidRDefault="00513032">
    <w:pPr>
      <w:pStyle w:val="Footer"/>
    </w:pPr>
  </w:p>
  <w:p w14:paraId="257758C6" w14:textId="77777777" w:rsidR="00513032" w:rsidRDefault="00513032">
    <w:pPr>
      <w:pStyle w:val="Footer"/>
    </w:pPr>
  </w:p>
  <w:p w14:paraId="6E957C45" w14:textId="77777777" w:rsidR="00513032" w:rsidRDefault="00513032">
    <w:pPr>
      <w:pStyle w:val="Footer"/>
    </w:pPr>
  </w:p>
  <w:p w14:paraId="77CD42D2" w14:textId="77777777" w:rsidR="00513032" w:rsidRDefault="00513032">
    <w:pPr>
      <w:pStyle w:val="Footer"/>
    </w:pPr>
  </w:p>
  <w:p w14:paraId="188977E4" w14:textId="77777777" w:rsidR="00513032" w:rsidRDefault="004564E2">
    <w:pPr>
      <w:pStyle w:val="Footer"/>
    </w:pPr>
    <w:r>
      <w:rPr>
        <w:noProof/>
        <w:lang w:val="en-US"/>
      </w:rPr>
      <mc:AlternateContent>
        <mc:Choice Requires="wps">
          <w:drawing>
            <wp:anchor distT="0" distB="0" distL="114300" distR="114300" simplePos="0" relativeHeight="251661312" behindDoc="1" locked="0" layoutInCell="1" allowOverlap="1" wp14:anchorId="2068B933" wp14:editId="6C95A9D0">
              <wp:simplePos x="0" y="0"/>
              <wp:positionH relativeFrom="page">
                <wp:align>center</wp:align>
              </wp:positionH>
              <wp:positionV relativeFrom="page">
                <wp:align>bottom</wp:align>
              </wp:positionV>
              <wp:extent cx="6148705" cy="467995"/>
              <wp:effectExtent l="0" t="0" r="0" b="19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430C3"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8B933"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" fillcolor="#ba9765 [3204]" stroked="f">
              <v:textbox>
                <w:txbxContent>
                  <w:p w14:paraId="519430C3"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v:textbox>
              <w10:wrap anchorx="page" anchory="page"/>
            </v:rect>
          </w:pict>
        </mc:Fallback>
      </mc:AlternateContent>
    </w:r>
  </w:p>
  <w:p w14:paraId="6CC91435" w14:textId="77777777" w:rsidR="00513032" w:rsidRDefault="00513032">
    <w:pPr>
      <w:pStyle w:val="Footer"/>
    </w:pPr>
  </w:p>
  <w:p w14:paraId="79191FCC" w14:textId="77777777" w:rsidR="00513032" w:rsidRDefault="0051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D5E7" w14:textId="77777777" w:rsidR="00513032" w:rsidRPr="009E0E6A" w:rsidRDefault="00513032" w:rsidP="00EF7B06">
    <w:pPr>
      <w:pStyle w:val="Footer"/>
      <w:rPr>
        <w:lang w:val="en-US"/>
      </w:rPr>
    </w:pPr>
  </w:p>
  <w:p w14:paraId="6628C8B8" w14:textId="77777777" w:rsidR="00513032" w:rsidRPr="009E0E6A" w:rsidRDefault="00513032" w:rsidP="00EF7B06">
    <w:pPr>
      <w:pStyle w:val="Footer"/>
      <w:rPr>
        <w:lang w:val="en-US"/>
      </w:rPr>
    </w:pPr>
  </w:p>
  <w:p w14:paraId="45A937D3" w14:textId="77777777" w:rsidR="00513032" w:rsidRPr="009E0E6A" w:rsidRDefault="00513032" w:rsidP="00EF7B06">
    <w:pPr>
      <w:pStyle w:val="Footer"/>
      <w:rPr>
        <w:lang w:val="en-US"/>
      </w:rPr>
    </w:pPr>
  </w:p>
  <w:p w14:paraId="07CF7299" w14:textId="77777777" w:rsidR="00513032" w:rsidRPr="009E0E6A" w:rsidRDefault="00513032" w:rsidP="00EF7B06">
    <w:pPr>
      <w:pStyle w:val="Footer"/>
      <w:rPr>
        <w:lang w:val="en-US"/>
      </w:rPr>
    </w:pPr>
  </w:p>
  <w:p w14:paraId="3C6BFBFF" w14:textId="77777777" w:rsidR="00513032" w:rsidRPr="009E0E6A" w:rsidRDefault="00513032" w:rsidP="00B76E62">
    <w:pPr>
      <w:pStyle w:val="Adressebasdepage"/>
      <w:rPr>
        <w:lang w:val="en-US"/>
      </w:rPr>
    </w:pPr>
    <w:r w:rsidRPr="009E0E6A">
      <w:rPr>
        <w:lang w:val="en-US"/>
      </w:rPr>
      <w:t>WWW.PUBLICISGROUPE.COM</w:t>
    </w:r>
    <w:r w:rsidR="004564E2">
      <w:rPr>
        <w:noProof/>
        <w:lang w:val="en-US"/>
      </w:rPr>
      <mc:AlternateContent>
        <mc:Choice Requires="wps">
          <w:drawing>
            <wp:anchor distT="0" distB="0" distL="114300" distR="114300" simplePos="0" relativeHeight="251653118" behindDoc="1" locked="0" layoutInCell="1" allowOverlap="1" wp14:anchorId="43378A64" wp14:editId="44C4EBBB">
              <wp:simplePos x="0" y="0"/>
              <wp:positionH relativeFrom="page">
                <wp:align>center</wp:align>
              </wp:positionH>
              <wp:positionV relativeFrom="page">
                <wp:align>bottom</wp:align>
              </wp:positionV>
              <wp:extent cx="6148705" cy="7918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0A89EDB"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" fillcolor="#ba9765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265F" w14:textId="77777777" w:rsidR="001B5F7A" w:rsidRDefault="001B5F7A" w:rsidP="009E0E6A">
      <w:r>
        <w:separator/>
      </w:r>
    </w:p>
  </w:footnote>
  <w:footnote w:type="continuationSeparator" w:id="0">
    <w:p w14:paraId="2CB5F08A" w14:textId="77777777" w:rsidR="001B5F7A" w:rsidRDefault="001B5F7A" w:rsidP="009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BBED" w14:textId="77777777" w:rsidR="002014ED" w:rsidRPr="009E0E6A" w:rsidRDefault="002014ED">
    <w:pPr>
      <w:pStyle w:val="Header"/>
      <w:rPr>
        <w:lang w:val="en-US"/>
      </w:rPr>
    </w:pPr>
    <w:r w:rsidRPr="009E0E6A">
      <w:rPr>
        <w:noProof/>
        <w:lang w:val="en-US"/>
      </w:rPr>
      <w:drawing>
        <wp:anchor distT="0" distB="0" distL="114300" distR="114300" simplePos="0" relativeHeight="251667456" behindDoc="1" locked="0" layoutInCell="1" allowOverlap="1" wp14:anchorId="275F3224" wp14:editId="0A1345C8">
          <wp:simplePos x="0" y="0"/>
          <wp:positionH relativeFrom="page">
            <wp:align>center</wp:align>
          </wp:positionH>
          <wp:positionV relativeFrom="page">
            <wp:align>top</wp:align>
          </wp:positionV>
          <wp:extent cx="7596000" cy="1028075"/>
          <wp:effectExtent l="19050" t="0" r="4950" b="0"/>
          <wp:wrapNone/>
          <wp:docPr id="10"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19743124" w14:textId="77777777" w:rsidR="002014ED" w:rsidRPr="009E0E6A" w:rsidRDefault="002014E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1C27" w14:textId="77777777" w:rsidR="00513032" w:rsidRPr="009E0E6A" w:rsidRDefault="002014ED">
    <w:pPr>
      <w:pStyle w:val="Header"/>
      <w:rPr>
        <w:lang w:val="en-US"/>
      </w:rPr>
    </w:pPr>
    <w:r w:rsidRPr="009E0E6A">
      <w:rPr>
        <w:noProof/>
        <w:lang w:val="en-US"/>
      </w:rPr>
      <w:drawing>
        <wp:anchor distT="0" distB="0" distL="114300" distR="114300" simplePos="0" relativeHeight="251666432" behindDoc="1" locked="0" layoutInCell="1" allowOverlap="1" wp14:anchorId="44A06F4F" wp14:editId="59DB0ABB">
          <wp:simplePos x="0" y="0"/>
          <wp:positionH relativeFrom="page">
            <wp:align>center</wp:align>
          </wp:positionH>
          <wp:positionV relativeFrom="page">
            <wp:align>top</wp:align>
          </wp:positionV>
          <wp:extent cx="7596000" cy="1322950"/>
          <wp:effectExtent l="19050" t="0" r="4950" b="0"/>
          <wp:wrapNone/>
          <wp:docPr id="1"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1446D7F1" w14:textId="77777777" w:rsidR="00513032" w:rsidRPr="009E0E6A" w:rsidRDefault="00513032">
    <w:pPr>
      <w:pStyle w:val="Header"/>
      <w:rPr>
        <w:lang w:val="en-US"/>
      </w:rPr>
    </w:pPr>
  </w:p>
  <w:p w14:paraId="7CD6EEDF" w14:textId="77777777" w:rsidR="00513032" w:rsidRPr="009E0E6A" w:rsidRDefault="00513032">
    <w:pPr>
      <w:pStyle w:val="Header"/>
      <w:rPr>
        <w:lang w:val="en-US"/>
      </w:rPr>
    </w:pPr>
  </w:p>
  <w:p w14:paraId="5C96D54D" w14:textId="77777777" w:rsidR="00513032" w:rsidRPr="009E0E6A" w:rsidRDefault="00513032">
    <w:pPr>
      <w:pStyle w:val="Header"/>
      <w:rPr>
        <w:lang w:val="en-US"/>
      </w:rPr>
    </w:pPr>
  </w:p>
  <w:p w14:paraId="2181C138" w14:textId="77777777" w:rsidR="00513032" w:rsidRPr="009E0E6A" w:rsidRDefault="00513032">
    <w:pPr>
      <w:pStyle w:val="Header"/>
      <w:rPr>
        <w:lang w:val="en-US"/>
      </w:rPr>
    </w:pPr>
  </w:p>
  <w:p w14:paraId="09DE3772" w14:textId="77777777" w:rsidR="00513032" w:rsidRPr="009E0E6A" w:rsidRDefault="00513032">
    <w:pPr>
      <w:pStyle w:val="Header"/>
      <w:rPr>
        <w:lang w:val="en-US"/>
      </w:rPr>
    </w:pPr>
  </w:p>
  <w:p w14:paraId="2D01C970" w14:textId="77777777" w:rsidR="00513032" w:rsidRPr="009E0E6A" w:rsidRDefault="00513032">
    <w:pPr>
      <w:pStyle w:val="Header"/>
      <w:rPr>
        <w:lang w:val="en-US"/>
      </w:rPr>
    </w:pPr>
  </w:p>
  <w:p w14:paraId="389989EE" w14:textId="77777777" w:rsidR="00513032" w:rsidRPr="009E0E6A" w:rsidRDefault="00513032">
    <w:pPr>
      <w:pStyle w:val="Header"/>
      <w:rPr>
        <w:lang w:val="en-US"/>
      </w:rPr>
    </w:pPr>
  </w:p>
  <w:p w14:paraId="754D4ACC" w14:textId="77777777" w:rsidR="00513032" w:rsidRPr="009E0E6A" w:rsidRDefault="00513032" w:rsidP="005676AD">
    <w:pPr>
      <w:pStyle w:val="Header"/>
      <w:rPr>
        <w:lang w:val="en-US"/>
      </w:rPr>
    </w:pPr>
  </w:p>
  <w:p w14:paraId="313B5E0F" w14:textId="77777777" w:rsidR="00513032" w:rsidRPr="009E0E6A" w:rsidRDefault="00513032" w:rsidP="006618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7F60"/>
    <w:multiLevelType w:val="hybridMultilevel"/>
    <w:tmpl w:val="5B0C3538"/>
    <w:lvl w:ilvl="0" w:tplc="0C183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74603"/>
    <w:multiLevelType w:val="hybridMultilevel"/>
    <w:tmpl w:val="14648860"/>
    <w:lvl w:ilvl="0" w:tplc="582060C2">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06B3A"/>
    <w:multiLevelType w:val="hybridMultilevel"/>
    <w:tmpl w:val="0FFED0BC"/>
    <w:lvl w:ilvl="0" w:tplc="70249A76">
      <w:start w:val="1"/>
      <w:numFmt w:val="decimal"/>
      <w:lvlText w:val="%1."/>
      <w:lvlJc w:val="left"/>
      <w:pPr>
        <w:ind w:left="2200" w:hanging="40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B1D22F9"/>
    <w:multiLevelType w:val="hybridMultilevel"/>
    <w:tmpl w:val="B0A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60B9B"/>
    <w:multiLevelType w:val="hybridMultilevel"/>
    <w:tmpl w:val="AFE6BE72"/>
    <w:lvl w:ilvl="0" w:tplc="70249A76">
      <w:start w:val="1"/>
      <w:numFmt w:val="decimal"/>
      <w:lvlText w:val="%1."/>
      <w:lvlJc w:val="left"/>
      <w:pPr>
        <w:ind w:left="4000" w:hanging="400"/>
      </w:pPr>
      <w:rPr>
        <w:rFonts w:hint="default"/>
      </w:rPr>
    </w:lvl>
    <w:lvl w:ilvl="1" w:tplc="040C0019" w:tentative="1">
      <w:start w:val="1"/>
      <w:numFmt w:val="lowerLetter"/>
      <w:lvlText w:val="%2."/>
      <w:lvlJc w:val="left"/>
      <w:pPr>
        <w:ind w:left="3240" w:hanging="360"/>
      </w:pPr>
    </w:lvl>
    <w:lvl w:ilvl="2" w:tplc="040C001B">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5" w15:restartNumberingAfterBreak="0">
    <w:nsid w:val="426F5791"/>
    <w:multiLevelType w:val="hybridMultilevel"/>
    <w:tmpl w:val="1EC27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9D5688"/>
    <w:multiLevelType w:val="hybridMultilevel"/>
    <w:tmpl w:val="E2D82A2C"/>
    <w:lvl w:ilvl="0" w:tplc="040C000F">
      <w:start w:val="1"/>
      <w:numFmt w:val="decimal"/>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7" w15:restartNumberingAfterBreak="0">
    <w:nsid w:val="6315770C"/>
    <w:multiLevelType w:val="hybridMultilevel"/>
    <w:tmpl w:val="A2AE68C4"/>
    <w:lvl w:ilvl="0" w:tplc="70249A76">
      <w:start w:val="1"/>
      <w:numFmt w:val="decimal"/>
      <w:lvlText w:val="%1."/>
      <w:lvlJc w:val="left"/>
      <w:pPr>
        <w:ind w:left="4000" w:hanging="400"/>
      </w:pPr>
      <w:rPr>
        <w:rFonts w:hint="default"/>
      </w:rPr>
    </w:lvl>
    <w:lvl w:ilvl="1" w:tplc="040C0019" w:tentative="1">
      <w:start w:val="1"/>
      <w:numFmt w:val="lowerLetter"/>
      <w:lvlText w:val="%2."/>
      <w:lvlJc w:val="left"/>
      <w:pPr>
        <w:ind w:left="3240" w:hanging="360"/>
      </w:pPr>
    </w:lvl>
    <w:lvl w:ilvl="2" w:tplc="040C000F">
      <w:start w:val="1"/>
      <w:numFmt w:val="decimal"/>
      <w:lvlText w:val="%3."/>
      <w:lvlJc w:val="left"/>
      <w:pPr>
        <w:ind w:left="4140" w:hanging="36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8" w15:restartNumberingAfterBreak="0">
    <w:nsid w:val="64F734AE"/>
    <w:multiLevelType w:val="hybridMultilevel"/>
    <w:tmpl w:val="617C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A3E4A"/>
    <w:multiLevelType w:val="hybridMultilevel"/>
    <w:tmpl w:val="B2CA656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9"/>
  </w:num>
  <w:num w:numId="14">
    <w:abstractNumId w:val="10"/>
  </w:num>
  <w:num w:numId="15">
    <w:abstractNumId w:val="15"/>
  </w:num>
  <w:num w:numId="16">
    <w:abstractNumId w:val="11"/>
  </w:num>
  <w:num w:numId="17">
    <w:abstractNumId w:val="16"/>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E2"/>
    <w:rsid w:val="00001AC6"/>
    <w:rsid w:val="00005273"/>
    <w:rsid w:val="00005C56"/>
    <w:rsid w:val="0001050F"/>
    <w:rsid w:val="00017FCF"/>
    <w:rsid w:val="000257DA"/>
    <w:rsid w:val="00027801"/>
    <w:rsid w:val="00027F70"/>
    <w:rsid w:val="000408DF"/>
    <w:rsid w:val="00041E63"/>
    <w:rsid w:val="00042448"/>
    <w:rsid w:val="000433FE"/>
    <w:rsid w:val="00057AAD"/>
    <w:rsid w:val="00071803"/>
    <w:rsid w:val="00080D68"/>
    <w:rsid w:val="000837EC"/>
    <w:rsid w:val="00095838"/>
    <w:rsid w:val="000B70B1"/>
    <w:rsid w:val="000B7B53"/>
    <w:rsid w:val="000C711B"/>
    <w:rsid w:val="000D0280"/>
    <w:rsid w:val="000D099C"/>
    <w:rsid w:val="000D1705"/>
    <w:rsid w:val="000D3278"/>
    <w:rsid w:val="000D5C78"/>
    <w:rsid w:val="000E559B"/>
    <w:rsid w:val="000F3457"/>
    <w:rsid w:val="0010489F"/>
    <w:rsid w:val="0012660B"/>
    <w:rsid w:val="00126625"/>
    <w:rsid w:val="00127EFE"/>
    <w:rsid w:val="00131664"/>
    <w:rsid w:val="001321A5"/>
    <w:rsid w:val="00144AC9"/>
    <w:rsid w:val="0015381F"/>
    <w:rsid w:val="001567B4"/>
    <w:rsid w:val="001618ED"/>
    <w:rsid w:val="001644DC"/>
    <w:rsid w:val="001732A7"/>
    <w:rsid w:val="0019511D"/>
    <w:rsid w:val="00195246"/>
    <w:rsid w:val="00195EC7"/>
    <w:rsid w:val="0019724A"/>
    <w:rsid w:val="001A0A01"/>
    <w:rsid w:val="001A2F2E"/>
    <w:rsid w:val="001A4649"/>
    <w:rsid w:val="001B1473"/>
    <w:rsid w:val="001B19C5"/>
    <w:rsid w:val="001B5F7A"/>
    <w:rsid w:val="001B746D"/>
    <w:rsid w:val="001D05F0"/>
    <w:rsid w:val="001D5559"/>
    <w:rsid w:val="001D782F"/>
    <w:rsid w:val="001E268C"/>
    <w:rsid w:val="001F2E62"/>
    <w:rsid w:val="001F57A4"/>
    <w:rsid w:val="002014ED"/>
    <w:rsid w:val="002019AB"/>
    <w:rsid w:val="00202FA9"/>
    <w:rsid w:val="00207017"/>
    <w:rsid w:val="00234B03"/>
    <w:rsid w:val="00234C3E"/>
    <w:rsid w:val="00235E27"/>
    <w:rsid w:val="00241368"/>
    <w:rsid w:val="0025716F"/>
    <w:rsid w:val="0026166F"/>
    <w:rsid w:val="0026238D"/>
    <w:rsid w:val="00263A22"/>
    <w:rsid w:val="00275E5D"/>
    <w:rsid w:val="00276340"/>
    <w:rsid w:val="0028435C"/>
    <w:rsid w:val="00284FF6"/>
    <w:rsid w:val="00286CB5"/>
    <w:rsid w:val="002947D3"/>
    <w:rsid w:val="002A204C"/>
    <w:rsid w:val="002A3007"/>
    <w:rsid w:val="002A6425"/>
    <w:rsid w:val="002B1AF2"/>
    <w:rsid w:val="002B37B3"/>
    <w:rsid w:val="002B5521"/>
    <w:rsid w:val="002C6264"/>
    <w:rsid w:val="002D50B5"/>
    <w:rsid w:val="002D5491"/>
    <w:rsid w:val="002E2E6A"/>
    <w:rsid w:val="002F0C20"/>
    <w:rsid w:val="002F0DDC"/>
    <w:rsid w:val="002F2458"/>
    <w:rsid w:val="002F3097"/>
    <w:rsid w:val="002F484A"/>
    <w:rsid w:val="00302A18"/>
    <w:rsid w:val="00303112"/>
    <w:rsid w:val="003059D9"/>
    <w:rsid w:val="00306B8C"/>
    <w:rsid w:val="00307CD4"/>
    <w:rsid w:val="00315304"/>
    <w:rsid w:val="00325DEA"/>
    <w:rsid w:val="003356F4"/>
    <w:rsid w:val="0034444C"/>
    <w:rsid w:val="003469E0"/>
    <w:rsid w:val="00350357"/>
    <w:rsid w:val="00350B72"/>
    <w:rsid w:val="00370CC5"/>
    <w:rsid w:val="00370ED6"/>
    <w:rsid w:val="003764D6"/>
    <w:rsid w:val="003B77D3"/>
    <w:rsid w:val="003B7D14"/>
    <w:rsid w:val="003C2269"/>
    <w:rsid w:val="003C6395"/>
    <w:rsid w:val="003C7C34"/>
    <w:rsid w:val="003E2A14"/>
    <w:rsid w:val="003E6007"/>
    <w:rsid w:val="003F5ACA"/>
    <w:rsid w:val="004168B1"/>
    <w:rsid w:val="00421E1D"/>
    <w:rsid w:val="00422508"/>
    <w:rsid w:val="00433EC7"/>
    <w:rsid w:val="00434BFA"/>
    <w:rsid w:val="00434C06"/>
    <w:rsid w:val="00435671"/>
    <w:rsid w:val="00437A42"/>
    <w:rsid w:val="004460AF"/>
    <w:rsid w:val="00453838"/>
    <w:rsid w:val="004564E2"/>
    <w:rsid w:val="00460822"/>
    <w:rsid w:val="00462E6A"/>
    <w:rsid w:val="00473E08"/>
    <w:rsid w:val="00485740"/>
    <w:rsid w:val="0048744E"/>
    <w:rsid w:val="004920DC"/>
    <w:rsid w:val="00496D27"/>
    <w:rsid w:val="004A0E73"/>
    <w:rsid w:val="004A5C25"/>
    <w:rsid w:val="004C16DC"/>
    <w:rsid w:val="004C48BB"/>
    <w:rsid w:val="004C664E"/>
    <w:rsid w:val="004D0084"/>
    <w:rsid w:val="004D26E2"/>
    <w:rsid w:val="004E4E3A"/>
    <w:rsid w:val="004F1C4C"/>
    <w:rsid w:val="004F606B"/>
    <w:rsid w:val="00500DEE"/>
    <w:rsid w:val="00501BB2"/>
    <w:rsid w:val="005042D8"/>
    <w:rsid w:val="00504B8E"/>
    <w:rsid w:val="00507F2B"/>
    <w:rsid w:val="00512BEE"/>
    <w:rsid w:val="00513032"/>
    <w:rsid w:val="00520084"/>
    <w:rsid w:val="00522E06"/>
    <w:rsid w:val="005232F9"/>
    <w:rsid w:val="00525DE4"/>
    <w:rsid w:val="00533DAE"/>
    <w:rsid w:val="00540291"/>
    <w:rsid w:val="00545C81"/>
    <w:rsid w:val="00546846"/>
    <w:rsid w:val="005477D1"/>
    <w:rsid w:val="0055030D"/>
    <w:rsid w:val="00550A70"/>
    <w:rsid w:val="00550AF2"/>
    <w:rsid w:val="00553702"/>
    <w:rsid w:val="005543BD"/>
    <w:rsid w:val="005550DE"/>
    <w:rsid w:val="00563443"/>
    <w:rsid w:val="005676AD"/>
    <w:rsid w:val="00571373"/>
    <w:rsid w:val="00583A98"/>
    <w:rsid w:val="005841E2"/>
    <w:rsid w:val="00585FF3"/>
    <w:rsid w:val="00596886"/>
    <w:rsid w:val="00596AF1"/>
    <w:rsid w:val="005A3349"/>
    <w:rsid w:val="005A7002"/>
    <w:rsid w:val="005C43F2"/>
    <w:rsid w:val="005D50A1"/>
    <w:rsid w:val="006025DC"/>
    <w:rsid w:val="00602EC7"/>
    <w:rsid w:val="006353A3"/>
    <w:rsid w:val="00646A9E"/>
    <w:rsid w:val="00647743"/>
    <w:rsid w:val="0065585C"/>
    <w:rsid w:val="006618AF"/>
    <w:rsid w:val="00662E4B"/>
    <w:rsid w:val="006723B4"/>
    <w:rsid w:val="0067447C"/>
    <w:rsid w:val="006748B0"/>
    <w:rsid w:val="006756FC"/>
    <w:rsid w:val="006851B3"/>
    <w:rsid w:val="00685799"/>
    <w:rsid w:val="0069157C"/>
    <w:rsid w:val="00695CCA"/>
    <w:rsid w:val="006A4B57"/>
    <w:rsid w:val="006B108E"/>
    <w:rsid w:val="006B46ED"/>
    <w:rsid w:val="006B5EEE"/>
    <w:rsid w:val="006C296F"/>
    <w:rsid w:val="006C4CDD"/>
    <w:rsid w:val="006C7CCC"/>
    <w:rsid w:val="006D0573"/>
    <w:rsid w:val="006D64F7"/>
    <w:rsid w:val="006D7DD4"/>
    <w:rsid w:val="006E2058"/>
    <w:rsid w:val="006E4E07"/>
    <w:rsid w:val="006E6B45"/>
    <w:rsid w:val="006F2205"/>
    <w:rsid w:val="006F538E"/>
    <w:rsid w:val="00701E28"/>
    <w:rsid w:val="00703066"/>
    <w:rsid w:val="00711C85"/>
    <w:rsid w:val="00713A2F"/>
    <w:rsid w:val="00714DA0"/>
    <w:rsid w:val="00716DEF"/>
    <w:rsid w:val="00725129"/>
    <w:rsid w:val="00725D77"/>
    <w:rsid w:val="0073194A"/>
    <w:rsid w:val="0074587E"/>
    <w:rsid w:val="00752ED2"/>
    <w:rsid w:val="00752F2F"/>
    <w:rsid w:val="0075483C"/>
    <w:rsid w:val="00761D73"/>
    <w:rsid w:val="00763BAB"/>
    <w:rsid w:val="00771222"/>
    <w:rsid w:val="00771E31"/>
    <w:rsid w:val="00774878"/>
    <w:rsid w:val="00774CA5"/>
    <w:rsid w:val="00780233"/>
    <w:rsid w:val="00782A7D"/>
    <w:rsid w:val="00784290"/>
    <w:rsid w:val="00787B09"/>
    <w:rsid w:val="00790C53"/>
    <w:rsid w:val="007954BB"/>
    <w:rsid w:val="00797882"/>
    <w:rsid w:val="007A18FB"/>
    <w:rsid w:val="007A550F"/>
    <w:rsid w:val="007B3F19"/>
    <w:rsid w:val="007B543C"/>
    <w:rsid w:val="007C4622"/>
    <w:rsid w:val="007C713D"/>
    <w:rsid w:val="007C77E3"/>
    <w:rsid w:val="007D4123"/>
    <w:rsid w:val="007E6042"/>
    <w:rsid w:val="007F2566"/>
    <w:rsid w:val="007F36FF"/>
    <w:rsid w:val="007F5C7E"/>
    <w:rsid w:val="00804123"/>
    <w:rsid w:val="00805213"/>
    <w:rsid w:val="0080600B"/>
    <w:rsid w:val="00814146"/>
    <w:rsid w:val="00817106"/>
    <w:rsid w:val="00820FB2"/>
    <w:rsid w:val="00821874"/>
    <w:rsid w:val="00826C51"/>
    <w:rsid w:val="00834263"/>
    <w:rsid w:val="0083642B"/>
    <w:rsid w:val="0084159F"/>
    <w:rsid w:val="00845FFC"/>
    <w:rsid w:val="00854744"/>
    <w:rsid w:val="0085547B"/>
    <w:rsid w:val="00860CDB"/>
    <w:rsid w:val="008665EC"/>
    <w:rsid w:val="00874DFB"/>
    <w:rsid w:val="0088646F"/>
    <w:rsid w:val="0089516F"/>
    <w:rsid w:val="00897606"/>
    <w:rsid w:val="008A2144"/>
    <w:rsid w:val="008A6E03"/>
    <w:rsid w:val="008B4182"/>
    <w:rsid w:val="008B5277"/>
    <w:rsid w:val="008B6A54"/>
    <w:rsid w:val="008C355D"/>
    <w:rsid w:val="008C46FD"/>
    <w:rsid w:val="008D0DD3"/>
    <w:rsid w:val="008D0EB0"/>
    <w:rsid w:val="008E6E49"/>
    <w:rsid w:val="00904A43"/>
    <w:rsid w:val="00906917"/>
    <w:rsid w:val="009070B2"/>
    <w:rsid w:val="0091044D"/>
    <w:rsid w:val="00920AB7"/>
    <w:rsid w:val="0092280C"/>
    <w:rsid w:val="00924637"/>
    <w:rsid w:val="00924A75"/>
    <w:rsid w:val="00926183"/>
    <w:rsid w:val="009311CF"/>
    <w:rsid w:val="009412FB"/>
    <w:rsid w:val="009504DC"/>
    <w:rsid w:val="00954727"/>
    <w:rsid w:val="00955702"/>
    <w:rsid w:val="00955BAD"/>
    <w:rsid w:val="00961B26"/>
    <w:rsid w:val="00971591"/>
    <w:rsid w:val="009764FA"/>
    <w:rsid w:val="00977134"/>
    <w:rsid w:val="009915C3"/>
    <w:rsid w:val="009A1457"/>
    <w:rsid w:val="009A17B7"/>
    <w:rsid w:val="009C0411"/>
    <w:rsid w:val="009C12DD"/>
    <w:rsid w:val="009C2DA2"/>
    <w:rsid w:val="009C4223"/>
    <w:rsid w:val="009C6F8F"/>
    <w:rsid w:val="009D31E9"/>
    <w:rsid w:val="009E0E6A"/>
    <w:rsid w:val="009E3D26"/>
    <w:rsid w:val="009E417F"/>
    <w:rsid w:val="00A07160"/>
    <w:rsid w:val="00A112ED"/>
    <w:rsid w:val="00A12F82"/>
    <w:rsid w:val="00A214E9"/>
    <w:rsid w:val="00A236B1"/>
    <w:rsid w:val="00A26703"/>
    <w:rsid w:val="00A30699"/>
    <w:rsid w:val="00A35A10"/>
    <w:rsid w:val="00A4773D"/>
    <w:rsid w:val="00A50A30"/>
    <w:rsid w:val="00A56B93"/>
    <w:rsid w:val="00A619CF"/>
    <w:rsid w:val="00A73E9F"/>
    <w:rsid w:val="00A90201"/>
    <w:rsid w:val="00A91E16"/>
    <w:rsid w:val="00A95834"/>
    <w:rsid w:val="00A97420"/>
    <w:rsid w:val="00AA478A"/>
    <w:rsid w:val="00AB0192"/>
    <w:rsid w:val="00AB68AB"/>
    <w:rsid w:val="00AB79FC"/>
    <w:rsid w:val="00AC6683"/>
    <w:rsid w:val="00AD0FB6"/>
    <w:rsid w:val="00AD6137"/>
    <w:rsid w:val="00AE2067"/>
    <w:rsid w:val="00AF2245"/>
    <w:rsid w:val="00AF5E44"/>
    <w:rsid w:val="00B0482C"/>
    <w:rsid w:val="00B078E6"/>
    <w:rsid w:val="00B112DE"/>
    <w:rsid w:val="00B11843"/>
    <w:rsid w:val="00B129E4"/>
    <w:rsid w:val="00B165B7"/>
    <w:rsid w:val="00B17B89"/>
    <w:rsid w:val="00B20EA1"/>
    <w:rsid w:val="00B262D7"/>
    <w:rsid w:val="00B31611"/>
    <w:rsid w:val="00B35191"/>
    <w:rsid w:val="00B45089"/>
    <w:rsid w:val="00B55822"/>
    <w:rsid w:val="00B646BE"/>
    <w:rsid w:val="00B67258"/>
    <w:rsid w:val="00B7690A"/>
    <w:rsid w:val="00B76E62"/>
    <w:rsid w:val="00B8486D"/>
    <w:rsid w:val="00B86DFD"/>
    <w:rsid w:val="00B90FCE"/>
    <w:rsid w:val="00BA28B8"/>
    <w:rsid w:val="00BA6C26"/>
    <w:rsid w:val="00BB4333"/>
    <w:rsid w:val="00BB5F03"/>
    <w:rsid w:val="00BB7B5D"/>
    <w:rsid w:val="00BC03B8"/>
    <w:rsid w:val="00BC2052"/>
    <w:rsid w:val="00BD32D2"/>
    <w:rsid w:val="00BD6874"/>
    <w:rsid w:val="00BD698C"/>
    <w:rsid w:val="00BE4A3B"/>
    <w:rsid w:val="00C03BB6"/>
    <w:rsid w:val="00C04729"/>
    <w:rsid w:val="00C05111"/>
    <w:rsid w:val="00C207E9"/>
    <w:rsid w:val="00C2799C"/>
    <w:rsid w:val="00C27C33"/>
    <w:rsid w:val="00C320FF"/>
    <w:rsid w:val="00C3678C"/>
    <w:rsid w:val="00C36AEE"/>
    <w:rsid w:val="00C36F96"/>
    <w:rsid w:val="00C3710B"/>
    <w:rsid w:val="00C466B6"/>
    <w:rsid w:val="00C529BA"/>
    <w:rsid w:val="00C63F47"/>
    <w:rsid w:val="00C65C7B"/>
    <w:rsid w:val="00C755A2"/>
    <w:rsid w:val="00C82A24"/>
    <w:rsid w:val="00C877BA"/>
    <w:rsid w:val="00C94AA8"/>
    <w:rsid w:val="00CA0743"/>
    <w:rsid w:val="00CB514C"/>
    <w:rsid w:val="00CB5BA5"/>
    <w:rsid w:val="00CB70C5"/>
    <w:rsid w:val="00CC51F3"/>
    <w:rsid w:val="00CC5CF2"/>
    <w:rsid w:val="00CD1D9D"/>
    <w:rsid w:val="00CD5D79"/>
    <w:rsid w:val="00CE3BC8"/>
    <w:rsid w:val="00D0758C"/>
    <w:rsid w:val="00D15AFF"/>
    <w:rsid w:val="00D1769C"/>
    <w:rsid w:val="00D20CA4"/>
    <w:rsid w:val="00D25D47"/>
    <w:rsid w:val="00D302F3"/>
    <w:rsid w:val="00D35EAC"/>
    <w:rsid w:val="00D404CF"/>
    <w:rsid w:val="00D41B41"/>
    <w:rsid w:val="00D42784"/>
    <w:rsid w:val="00D52E8B"/>
    <w:rsid w:val="00D60795"/>
    <w:rsid w:val="00D6445B"/>
    <w:rsid w:val="00D66EDC"/>
    <w:rsid w:val="00D72673"/>
    <w:rsid w:val="00D7664C"/>
    <w:rsid w:val="00D82384"/>
    <w:rsid w:val="00D82599"/>
    <w:rsid w:val="00D840FC"/>
    <w:rsid w:val="00D905E8"/>
    <w:rsid w:val="00DA5D10"/>
    <w:rsid w:val="00DB156A"/>
    <w:rsid w:val="00DB4272"/>
    <w:rsid w:val="00DB5FAD"/>
    <w:rsid w:val="00DC154D"/>
    <w:rsid w:val="00DD24CA"/>
    <w:rsid w:val="00DE5E8D"/>
    <w:rsid w:val="00DF3E29"/>
    <w:rsid w:val="00DF4110"/>
    <w:rsid w:val="00DF66AA"/>
    <w:rsid w:val="00E04AC6"/>
    <w:rsid w:val="00E04E2E"/>
    <w:rsid w:val="00E12669"/>
    <w:rsid w:val="00E2664D"/>
    <w:rsid w:val="00E32510"/>
    <w:rsid w:val="00E34CFC"/>
    <w:rsid w:val="00E362BC"/>
    <w:rsid w:val="00E40339"/>
    <w:rsid w:val="00E44C55"/>
    <w:rsid w:val="00E45C70"/>
    <w:rsid w:val="00E54B88"/>
    <w:rsid w:val="00E566AB"/>
    <w:rsid w:val="00E57A09"/>
    <w:rsid w:val="00E63BEB"/>
    <w:rsid w:val="00E65678"/>
    <w:rsid w:val="00E72E96"/>
    <w:rsid w:val="00E747A7"/>
    <w:rsid w:val="00E751AA"/>
    <w:rsid w:val="00E75D9C"/>
    <w:rsid w:val="00E92A6D"/>
    <w:rsid w:val="00EA2462"/>
    <w:rsid w:val="00EA7092"/>
    <w:rsid w:val="00EB70EF"/>
    <w:rsid w:val="00EB7B38"/>
    <w:rsid w:val="00EB7C8F"/>
    <w:rsid w:val="00EC005C"/>
    <w:rsid w:val="00EC1056"/>
    <w:rsid w:val="00EC4D48"/>
    <w:rsid w:val="00ED1F66"/>
    <w:rsid w:val="00EE6AA8"/>
    <w:rsid w:val="00EE7222"/>
    <w:rsid w:val="00EF7B06"/>
    <w:rsid w:val="00F05397"/>
    <w:rsid w:val="00F12415"/>
    <w:rsid w:val="00F157FA"/>
    <w:rsid w:val="00F30640"/>
    <w:rsid w:val="00F418A4"/>
    <w:rsid w:val="00F51D4C"/>
    <w:rsid w:val="00F53FCE"/>
    <w:rsid w:val="00F55BF2"/>
    <w:rsid w:val="00F62C5F"/>
    <w:rsid w:val="00F66710"/>
    <w:rsid w:val="00F8655C"/>
    <w:rsid w:val="00F9123E"/>
    <w:rsid w:val="00F91556"/>
    <w:rsid w:val="00F95BC5"/>
    <w:rsid w:val="00FA693B"/>
    <w:rsid w:val="00FB2B33"/>
    <w:rsid w:val="00FB3323"/>
    <w:rsid w:val="00FB3C4D"/>
    <w:rsid w:val="00FB5839"/>
    <w:rsid w:val="00FC7CE3"/>
    <w:rsid w:val="00FD2BC3"/>
    <w:rsid w:val="00FD6623"/>
    <w:rsid w:val="00FD70C2"/>
    <w:rsid w:val="00FD7639"/>
    <w:rsid w:val="00FD774D"/>
    <w:rsid w:val="00FE5150"/>
    <w:rsid w:val="00FE5251"/>
    <w:rsid w:val="00FE52C4"/>
    <w:rsid w:val="00FE649C"/>
    <w:rsid w:val="00FF0301"/>
    <w:rsid w:val="00FF55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E6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6A"/>
    <w:pPr>
      <w:spacing w:after="0" w:line="300" w:lineRule="atLeast"/>
    </w:pPr>
    <w:rPr>
      <w:sz w:val="20"/>
      <w:lang w:val="en-US"/>
    </w:rPr>
  </w:style>
  <w:style w:type="paragraph" w:styleId="Heading1">
    <w:name w:val="heading 1"/>
    <w:basedOn w:val="Normal"/>
    <w:next w:val="Normal"/>
    <w:link w:val="Heading1Ch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Heading1Char">
    <w:name w:val="Heading 1 Char"/>
    <w:basedOn w:val="DefaultParagraphFont"/>
    <w:link w:val="Heading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Footer"/>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DefaultParagraphFon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paragraph" w:styleId="FootnoteText">
    <w:name w:val="footnote text"/>
    <w:basedOn w:val="Normal"/>
    <w:link w:val="FootnoteTextChar"/>
    <w:uiPriority w:val="99"/>
    <w:unhideWhenUsed/>
    <w:rsid w:val="00FC7CE3"/>
    <w:pPr>
      <w:spacing w:line="240" w:lineRule="auto"/>
    </w:pPr>
    <w:rPr>
      <w:sz w:val="24"/>
      <w:szCs w:val="24"/>
      <w:lang w:val="en-GB"/>
    </w:rPr>
  </w:style>
  <w:style w:type="character" w:customStyle="1" w:styleId="FootnoteTextChar">
    <w:name w:val="Footnote Text Char"/>
    <w:basedOn w:val="DefaultParagraphFont"/>
    <w:link w:val="FootnoteText"/>
    <w:uiPriority w:val="99"/>
    <w:rsid w:val="00FC7CE3"/>
    <w:rPr>
      <w:sz w:val="24"/>
      <w:szCs w:val="24"/>
      <w:lang w:val="en-GB"/>
    </w:rPr>
  </w:style>
  <w:style w:type="character" w:styleId="FootnoteReference">
    <w:name w:val="footnote reference"/>
    <w:basedOn w:val="DefaultParagraphFont"/>
    <w:uiPriority w:val="99"/>
    <w:unhideWhenUsed/>
    <w:rsid w:val="00FC7CE3"/>
    <w:rPr>
      <w:vertAlign w:val="superscript"/>
    </w:rPr>
  </w:style>
  <w:style w:type="paragraph" w:styleId="NormalWeb">
    <w:name w:val="Normal (Web)"/>
    <w:basedOn w:val="Normal"/>
    <w:uiPriority w:val="99"/>
    <w:semiHidden/>
    <w:unhideWhenUsed/>
    <w:rsid w:val="00FC7CE3"/>
    <w:rPr>
      <w:rFonts w:ascii="Times New Roman" w:hAnsi="Times New Roman" w:cs="Times New Roman"/>
      <w:sz w:val="24"/>
      <w:szCs w:val="24"/>
    </w:rPr>
  </w:style>
  <w:style w:type="paragraph" w:styleId="Revision">
    <w:name w:val="Revision"/>
    <w:hidden/>
    <w:uiPriority w:val="99"/>
    <w:semiHidden/>
    <w:rsid w:val="00144AC9"/>
    <w:pPr>
      <w:spacing w:after="0" w:line="240" w:lineRule="auto"/>
    </w:pPr>
    <w:rPr>
      <w:sz w:val="20"/>
      <w:lang w:val="en-US"/>
    </w:rPr>
  </w:style>
  <w:style w:type="character" w:styleId="CommentReference">
    <w:name w:val="annotation reference"/>
    <w:basedOn w:val="DefaultParagraphFont"/>
    <w:uiPriority w:val="99"/>
    <w:semiHidden/>
    <w:unhideWhenUsed/>
    <w:rsid w:val="00AB68AB"/>
    <w:rPr>
      <w:sz w:val="18"/>
      <w:szCs w:val="18"/>
    </w:rPr>
  </w:style>
  <w:style w:type="paragraph" w:styleId="CommentText">
    <w:name w:val="annotation text"/>
    <w:basedOn w:val="Normal"/>
    <w:link w:val="CommentTextChar"/>
    <w:uiPriority w:val="99"/>
    <w:semiHidden/>
    <w:unhideWhenUsed/>
    <w:rsid w:val="00AB68AB"/>
    <w:pPr>
      <w:spacing w:line="240" w:lineRule="auto"/>
    </w:pPr>
    <w:rPr>
      <w:sz w:val="24"/>
      <w:szCs w:val="24"/>
    </w:rPr>
  </w:style>
  <w:style w:type="character" w:customStyle="1" w:styleId="CommentTextChar">
    <w:name w:val="Comment Text Char"/>
    <w:basedOn w:val="DefaultParagraphFont"/>
    <w:link w:val="CommentText"/>
    <w:uiPriority w:val="99"/>
    <w:semiHidden/>
    <w:rsid w:val="00AB68AB"/>
    <w:rPr>
      <w:sz w:val="24"/>
      <w:szCs w:val="24"/>
      <w:lang w:val="en-US"/>
    </w:rPr>
  </w:style>
  <w:style w:type="paragraph" w:styleId="CommentSubject">
    <w:name w:val="annotation subject"/>
    <w:basedOn w:val="CommentText"/>
    <w:next w:val="CommentText"/>
    <w:link w:val="CommentSubjectChar"/>
    <w:uiPriority w:val="99"/>
    <w:semiHidden/>
    <w:unhideWhenUsed/>
    <w:rsid w:val="00AB68AB"/>
    <w:rPr>
      <w:b/>
      <w:bCs/>
      <w:sz w:val="20"/>
      <w:szCs w:val="20"/>
    </w:rPr>
  </w:style>
  <w:style w:type="character" w:customStyle="1" w:styleId="CommentSubjectChar">
    <w:name w:val="Comment Subject Char"/>
    <w:basedOn w:val="CommentTextChar"/>
    <w:link w:val="CommentSubject"/>
    <w:uiPriority w:val="99"/>
    <w:semiHidden/>
    <w:rsid w:val="00AB68AB"/>
    <w:rPr>
      <w:b/>
      <w:bCs/>
      <w:sz w:val="20"/>
      <w:szCs w:val="20"/>
      <w:lang w:val="en-US"/>
    </w:rPr>
  </w:style>
  <w:style w:type="paragraph" w:customStyle="1" w:styleId="Default">
    <w:name w:val="Default"/>
    <w:basedOn w:val="Normal"/>
    <w:rsid w:val="002B1AF2"/>
    <w:pPr>
      <w:autoSpaceDE w:val="0"/>
      <w:autoSpaceDN w:val="0"/>
      <w:spacing w:line="240" w:lineRule="auto"/>
    </w:pPr>
    <w:rPr>
      <w:rFonts w:ascii="Times New Roman" w:eastAsia="Calibri" w:hAnsi="Times New Roman" w:cs="Times New Roman"/>
      <w:color w:val="000000"/>
      <w:sz w:val="24"/>
      <w:szCs w:val="24"/>
      <w:lang w:val="fr-FR"/>
    </w:rPr>
  </w:style>
  <w:style w:type="character" w:styleId="Hyperlink">
    <w:name w:val="Hyperlink"/>
    <w:basedOn w:val="DefaultParagraphFont"/>
    <w:uiPriority w:val="99"/>
    <w:unhideWhenUsed/>
    <w:rsid w:val="005841E2"/>
    <w:rPr>
      <w:color w:val="2E2825" w:themeColor="hyperlink"/>
      <w:u w:val="single"/>
    </w:rPr>
  </w:style>
  <w:style w:type="character" w:customStyle="1" w:styleId="Mentionnonrsolue1">
    <w:name w:val="Mention non résolue1"/>
    <w:basedOn w:val="DefaultParagraphFont"/>
    <w:uiPriority w:val="99"/>
    <w:semiHidden/>
    <w:unhideWhenUsed/>
    <w:rsid w:val="001A2F2E"/>
    <w:rPr>
      <w:color w:val="605E5C"/>
      <w:shd w:val="clear" w:color="auto" w:fill="E1DFDD"/>
    </w:rPr>
  </w:style>
  <w:style w:type="character" w:customStyle="1" w:styleId="apple-converted-space">
    <w:name w:val="apple-converted-space"/>
    <w:basedOn w:val="DefaultParagraphFont"/>
    <w:rsid w:val="00E12669"/>
  </w:style>
  <w:style w:type="paragraph" w:styleId="ListParagraph">
    <w:name w:val="List Paragraph"/>
    <w:basedOn w:val="Normal"/>
    <w:uiPriority w:val="34"/>
    <w:rsid w:val="00714DA0"/>
    <w:pPr>
      <w:ind w:left="720"/>
      <w:contextualSpacing/>
    </w:pPr>
  </w:style>
  <w:style w:type="paragraph" w:customStyle="1" w:styleId="xmsonormal">
    <w:name w:val="x_msonormal"/>
    <w:basedOn w:val="Normal"/>
    <w:rsid w:val="005C43F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507F2B"/>
    <w:rPr>
      <w:color w:val="2E2825" w:themeColor="followedHyperlink"/>
      <w:u w:val="single"/>
    </w:rPr>
  </w:style>
  <w:style w:type="character" w:styleId="UnresolvedMention">
    <w:name w:val="Unresolved Mention"/>
    <w:basedOn w:val="DefaultParagraphFont"/>
    <w:uiPriority w:val="99"/>
    <w:semiHidden/>
    <w:unhideWhenUsed/>
    <w:rsid w:val="00A07160"/>
    <w:rPr>
      <w:color w:val="605E5C"/>
      <w:shd w:val="clear" w:color="auto" w:fill="E1DFDD"/>
    </w:rPr>
  </w:style>
  <w:style w:type="character" w:customStyle="1" w:styleId="xapple-converted-space">
    <w:name w:val="x_apple-converted-space"/>
    <w:basedOn w:val="DefaultParagraphFont"/>
    <w:rsid w:val="00D3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3901">
      <w:bodyDiv w:val="1"/>
      <w:marLeft w:val="0"/>
      <w:marRight w:val="0"/>
      <w:marTop w:val="0"/>
      <w:marBottom w:val="0"/>
      <w:divBdr>
        <w:top w:val="none" w:sz="0" w:space="0" w:color="auto"/>
        <w:left w:val="none" w:sz="0" w:space="0" w:color="auto"/>
        <w:bottom w:val="none" w:sz="0" w:space="0" w:color="auto"/>
        <w:right w:val="none" w:sz="0" w:space="0" w:color="auto"/>
      </w:divBdr>
    </w:div>
    <w:div w:id="94180398">
      <w:bodyDiv w:val="1"/>
      <w:marLeft w:val="0"/>
      <w:marRight w:val="0"/>
      <w:marTop w:val="0"/>
      <w:marBottom w:val="0"/>
      <w:divBdr>
        <w:top w:val="none" w:sz="0" w:space="0" w:color="auto"/>
        <w:left w:val="none" w:sz="0" w:space="0" w:color="auto"/>
        <w:bottom w:val="none" w:sz="0" w:space="0" w:color="auto"/>
        <w:right w:val="none" w:sz="0" w:space="0" w:color="auto"/>
      </w:divBdr>
      <w:divsChild>
        <w:div w:id="1308172711">
          <w:marLeft w:val="0"/>
          <w:marRight w:val="0"/>
          <w:marTop w:val="0"/>
          <w:marBottom w:val="0"/>
          <w:divBdr>
            <w:top w:val="none" w:sz="0" w:space="0" w:color="auto"/>
            <w:left w:val="none" w:sz="0" w:space="0" w:color="auto"/>
            <w:bottom w:val="none" w:sz="0" w:space="0" w:color="auto"/>
            <w:right w:val="none" w:sz="0" w:space="0" w:color="auto"/>
          </w:divBdr>
          <w:divsChild>
            <w:div w:id="2021156883">
              <w:marLeft w:val="0"/>
              <w:marRight w:val="0"/>
              <w:marTop w:val="0"/>
              <w:marBottom w:val="0"/>
              <w:divBdr>
                <w:top w:val="none" w:sz="0" w:space="0" w:color="auto"/>
                <w:left w:val="none" w:sz="0" w:space="0" w:color="auto"/>
                <w:bottom w:val="none" w:sz="0" w:space="0" w:color="auto"/>
                <w:right w:val="none" w:sz="0" w:space="0" w:color="auto"/>
              </w:divBdr>
              <w:divsChild>
                <w:div w:id="1979458339">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8112">
      <w:bodyDiv w:val="1"/>
      <w:marLeft w:val="0"/>
      <w:marRight w:val="0"/>
      <w:marTop w:val="0"/>
      <w:marBottom w:val="0"/>
      <w:divBdr>
        <w:top w:val="none" w:sz="0" w:space="0" w:color="auto"/>
        <w:left w:val="none" w:sz="0" w:space="0" w:color="auto"/>
        <w:bottom w:val="none" w:sz="0" w:space="0" w:color="auto"/>
        <w:right w:val="none" w:sz="0" w:space="0" w:color="auto"/>
      </w:divBdr>
    </w:div>
    <w:div w:id="133301227">
      <w:bodyDiv w:val="1"/>
      <w:marLeft w:val="0"/>
      <w:marRight w:val="0"/>
      <w:marTop w:val="0"/>
      <w:marBottom w:val="0"/>
      <w:divBdr>
        <w:top w:val="none" w:sz="0" w:space="0" w:color="auto"/>
        <w:left w:val="none" w:sz="0" w:space="0" w:color="auto"/>
        <w:bottom w:val="none" w:sz="0" w:space="0" w:color="auto"/>
        <w:right w:val="none" w:sz="0" w:space="0" w:color="auto"/>
      </w:divBdr>
    </w:div>
    <w:div w:id="138156643">
      <w:bodyDiv w:val="1"/>
      <w:marLeft w:val="0"/>
      <w:marRight w:val="0"/>
      <w:marTop w:val="0"/>
      <w:marBottom w:val="0"/>
      <w:divBdr>
        <w:top w:val="none" w:sz="0" w:space="0" w:color="auto"/>
        <w:left w:val="none" w:sz="0" w:space="0" w:color="auto"/>
        <w:bottom w:val="none" w:sz="0" w:space="0" w:color="auto"/>
        <w:right w:val="none" w:sz="0" w:space="0" w:color="auto"/>
      </w:divBdr>
    </w:div>
    <w:div w:id="205221681">
      <w:bodyDiv w:val="1"/>
      <w:marLeft w:val="0"/>
      <w:marRight w:val="0"/>
      <w:marTop w:val="0"/>
      <w:marBottom w:val="0"/>
      <w:divBdr>
        <w:top w:val="none" w:sz="0" w:space="0" w:color="auto"/>
        <w:left w:val="none" w:sz="0" w:space="0" w:color="auto"/>
        <w:bottom w:val="none" w:sz="0" w:space="0" w:color="auto"/>
        <w:right w:val="none" w:sz="0" w:space="0" w:color="auto"/>
      </w:divBdr>
      <w:divsChild>
        <w:div w:id="130025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69853">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93445158">
                      <w:marLeft w:val="0"/>
                      <w:marRight w:val="0"/>
                      <w:marTop w:val="0"/>
                      <w:marBottom w:val="0"/>
                      <w:divBdr>
                        <w:top w:val="none" w:sz="0" w:space="0" w:color="auto"/>
                        <w:left w:val="none" w:sz="0" w:space="0" w:color="auto"/>
                        <w:bottom w:val="none" w:sz="0" w:space="0" w:color="auto"/>
                        <w:right w:val="none" w:sz="0" w:space="0" w:color="auto"/>
                      </w:divBdr>
                      <w:divsChild>
                        <w:div w:id="575868757">
                          <w:marLeft w:val="0"/>
                          <w:marRight w:val="0"/>
                          <w:marTop w:val="0"/>
                          <w:marBottom w:val="0"/>
                          <w:divBdr>
                            <w:top w:val="none" w:sz="0" w:space="0" w:color="auto"/>
                            <w:left w:val="none" w:sz="0" w:space="0" w:color="auto"/>
                            <w:bottom w:val="none" w:sz="0" w:space="0" w:color="auto"/>
                            <w:right w:val="none" w:sz="0" w:space="0" w:color="auto"/>
                          </w:divBdr>
                          <w:divsChild>
                            <w:div w:id="1218249638">
                              <w:marLeft w:val="0"/>
                              <w:marRight w:val="0"/>
                              <w:marTop w:val="0"/>
                              <w:marBottom w:val="0"/>
                              <w:divBdr>
                                <w:top w:val="none" w:sz="0" w:space="0" w:color="auto"/>
                                <w:left w:val="none" w:sz="0" w:space="0" w:color="auto"/>
                                <w:bottom w:val="none" w:sz="0" w:space="0" w:color="auto"/>
                                <w:right w:val="none" w:sz="0" w:space="0" w:color="auto"/>
                              </w:divBdr>
                            </w:div>
                            <w:div w:id="1949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184714">
      <w:bodyDiv w:val="1"/>
      <w:marLeft w:val="0"/>
      <w:marRight w:val="0"/>
      <w:marTop w:val="0"/>
      <w:marBottom w:val="0"/>
      <w:divBdr>
        <w:top w:val="none" w:sz="0" w:space="0" w:color="auto"/>
        <w:left w:val="none" w:sz="0" w:space="0" w:color="auto"/>
        <w:bottom w:val="none" w:sz="0" w:space="0" w:color="auto"/>
        <w:right w:val="none" w:sz="0" w:space="0" w:color="auto"/>
      </w:divBdr>
    </w:div>
    <w:div w:id="313610833">
      <w:bodyDiv w:val="1"/>
      <w:marLeft w:val="0"/>
      <w:marRight w:val="0"/>
      <w:marTop w:val="0"/>
      <w:marBottom w:val="0"/>
      <w:divBdr>
        <w:top w:val="none" w:sz="0" w:space="0" w:color="auto"/>
        <w:left w:val="none" w:sz="0" w:space="0" w:color="auto"/>
        <w:bottom w:val="none" w:sz="0" w:space="0" w:color="auto"/>
        <w:right w:val="none" w:sz="0" w:space="0" w:color="auto"/>
      </w:divBdr>
    </w:div>
    <w:div w:id="350960438">
      <w:bodyDiv w:val="1"/>
      <w:marLeft w:val="0"/>
      <w:marRight w:val="0"/>
      <w:marTop w:val="0"/>
      <w:marBottom w:val="0"/>
      <w:divBdr>
        <w:top w:val="none" w:sz="0" w:space="0" w:color="auto"/>
        <w:left w:val="none" w:sz="0" w:space="0" w:color="auto"/>
        <w:bottom w:val="none" w:sz="0" w:space="0" w:color="auto"/>
        <w:right w:val="none" w:sz="0" w:space="0" w:color="auto"/>
      </w:divBdr>
    </w:div>
    <w:div w:id="455829964">
      <w:bodyDiv w:val="1"/>
      <w:marLeft w:val="0"/>
      <w:marRight w:val="0"/>
      <w:marTop w:val="0"/>
      <w:marBottom w:val="0"/>
      <w:divBdr>
        <w:top w:val="none" w:sz="0" w:space="0" w:color="auto"/>
        <w:left w:val="none" w:sz="0" w:space="0" w:color="auto"/>
        <w:bottom w:val="none" w:sz="0" w:space="0" w:color="auto"/>
        <w:right w:val="none" w:sz="0" w:space="0" w:color="auto"/>
      </w:divBdr>
    </w:div>
    <w:div w:id="513541604">
      <w:bodyDiv w:val="1"/>
      <w:marLeft w:val="0"/>
      <w:marRight w:val="0"/>
      <w:marTop w:val="0"/>
      <w:marBottom w:val="0"/>
      <w:divBdr>
        <w:top w:val="none" w:sz="0" w:space="0" w:color="auto"/>
        <w:left w:val="none" w:sz="0" w:space="0" w:color="auto"/>
        <w:bottom w:val="none" w:sz="0" w:space="0" w:color="auto"/>
        <w:right w:val="none" w:sz="0" w:space="0" w:color="auto"/>
      </w:divBdr>
    </w:div>
    <w:div w:id="530916013">
      <w:bodyDiv w:val="1"/>
      <w:marLeft w:val="0"/>
      <w:marRight w:val="0"/>
      <w:marTop w:val="0"/>
      <w:marBottom w:val="0"/>
      <w:divBdr>
        <w:top w:val="none" w:sz="0" w:space="0" w:color="auto"/>
        <w:left w:val="none" w:sz="0" w:space="0" w:color="auto"/>
        <w:bottom w:val="none" w:sz="0" w:space="0" w:color="auto"/>
        <w:right w:val="none" w:sz="0" w:space="0" w:color="auto"/>
      </w:divBdr>
    </w:div>
    <w:div w:id="545918439">
      <w:bodyDiv w:val="1"/>
      <w:marLeft w:val="0"/>
      <w:marRight w:val="0"/>
      <w:marTop w:val="0"/>
      <w:marBottom w:val="0"/>
      <w:divBdr>
        <w:top w:val="none" w:sz="0" w:space="0" w:color="auto"/>
        <w:left w:val="none" w:sz="0" w:space="0" w:color="auto"/>
        <w:bottom w:val="none" w:sz="0" w:space="0" w:color="auto"/>
        <w:right w:val="none" w:sz="0" w:space="0" w:color="auto"/>
      </w:divBdr>
      <w:divsChild>
        <w:div w:id="175092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35235">
              <w:marLeft w:val="0"/>
              <w:marRight w:val="0"/>
              <w:marTop w:val="0"/>
              <w:marBottom w:val="0"/>
              <w:divBdr>
                <w:top w:val="none" w:sz="0" w:space="0" w:color="auto"/>
                <w:left w:val="none" w:sz="0" w:space="0" w:color="auto"/>
                <w:bottom w:val="none" w:sz="0" w:space="0" w:color="auto"/>
                <w:right w:val="none" w:sz="0" w:space="0" w:color="auto"/>
              </w:divBdr>
              <w:divsChild>
                <w:div w:id="281309746">
                  <w:marLeft w:val="0"/>
                  <w:marRight w:val="0"/>
                  <w:marTop w:val="0"/>
                  <w:marBottom w:val="0"/>
                  <w:divBdr>
                    <w:top w:val="none" w:sz="0" w:space="0" w:color="auto"/>
                    <w:left w:val="none" w:sz="0" w:space="0" w:color="auto"/>
                    <w:bottom w:val="none" w:sz="0" w:space="0" w:color="auto"/>
                    <w:right w:val="none" w:sz="0" w:space="0" w:color="auto"/>
                  </w:divBdr>
                  <w:divsChild>
                    <w:div w:id="939029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94803">
                          <w:marLeft w:val="0"/>
                          <w:marRight w:val="0"/>
                          <w:marTop w:val="0"/>
                          <w:marBottom w:val="0"/>
                          <w:divBdr>
                            <w:top w:val="none" w:sz="0" w:space="0" w:color="auto"/>
                            <w:left w:val="none" w:sz="0" w:space="0" w:color="auto"/>
                            <w:bottom w:val="none" w:sz="0" w:space="0" w:color="auto"/>
                            <w:right w:val="none" w:sz="0" w:space="0" w:color="auto"/>
                          </w:divBdr>
                          <w:divsChild>
                            <w:div w:id="1387609844">
                              <w:marLeft w:val="0"/>
                              <w:marRight w:val="0"/>
                              <w:marTop w:val="0"/>
                              <w:marBottom w:val="0"/>
                              <w:divBdr>
                                <w:top w:val="none" w:sz="0" w:space="0" w:color="auto"/>
                                <w:left w:val="none" w:sz="0" w:space="0" w:color="auto"/>
                                <w:bottom w:val="none" w:sz="0" w:space="0" w:color="auto"/>
                                <w:right w:val="none" w:sz="0" w:space="0" w:color="auto"/>
                              </w:divBdr>
                              <w:divsChild>
                                <w:div w:id="17122004">
                                  <w:marLeft w:val="0"/>
                                  <w:marRight w:val="0"/>
                                  <w:marTop w:val="0"/>
                                  <w:marBottom w:val="0"/>
                                  <w:divBdr>
                                    <w:top w:val="none" w:sz="0" w:space="0" w:color="auto"/>
                                    <w:left w:val="none" w:sz="0" w:space="0" w:color="auto"/>
                                    <w:bottom w:val="none" w:sz="0" w:space="0" w:color="auto"/>
                                    <w:right w:val="none" w:sz="0" w:space="0" w:color="auto"/>
                                  </w:divBdr>
                                  <w:divsChild>
                                    <w:div w:id="1959068278">
                                      <w:marLeft w:val="0"/>
                                      <w:marRight w:val="0"/>
                                      <w:marTop w:val="0"/>
                                      <w:marBottom w:val="0"/>
                                      <w:divBdr>
                                        <w:top w:val="none" w:sz="0" w:space="0" w:color="auto"/>
                                        <w:left w:val="none" w:sz="0" w:space="0" w:color="auto"/>
                                        <w:bottom w:val="none" w:sz="0" w:space="0" w:color="auto"/>
                                        <w:right w:val="none" w:sz="0" w:space="0" w:color="auto"/>
                                      </w:divBdr>
                                      <w:divsChild>
                                        <w:div w:id="4389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659626">
      <w:bodyDiv w:val="1"/>
      <w:marLeft w:val="0"/>
      <w:marRight w:val="0"/>
      <w:marTop w:val="0"/>
      <w:marBottom w:val="0"/>
      <w:divBdr>
        <w:top w:val="none" w:sz="0" w:space="0" w:color="auto"/>
        <w:left w:val="none" w:sz="0" w:space="0" w:color="auto"/>
        <w:bottom w:val="none" w:sz="0" w:space="0" w:color="auto"/>
        <w:right w:val="none" w:sz="0" w:space="0" w:color="auto"/>
      </w:divBdr>
      <w:divsChild>
        <w:div w:id="46590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761982">
              <w:marLeft w:val="0"/>
              <w:marRight w:val="0"/>
              <w:marTop w:val="0"/>
              <w:marBottom w:val="0"/>
              <w:divBdr>
                <w:top w:val="none" w:sz="0" w:space="0" w:color="auto"/>
                <w:left w:val="none" w:sz="0" w:space="0" w:color="auto"/>
                <w:bottom w:val="none" w:sz="0" w:space="0" w:color="auto"/>
                <w:right w:val="none" w:sz="0" w:space="0" w:color="auto"/>
              </w:divBdr>
              <w:divsChild>
                <w:div w:id="1237671451">
                  <w:marLeft w:val="0"/>
                  <w:marRight w:val="0"/>
                  <w:marTop w:val="0"/>
                  <w:marBottom w:val="0"/>
                  <w:divBdr>
                    <w:top w:val="none" w:sz="0" w:space="0" w:color="auto"/>
                    <w:left w:val="none" w:sz="0" w:space="0" w:color="auto"/>
                    <w:bottom w:val="none" w:sz="0" w:space="0" w:color="auto"/>
                    <w:right w:val="none" w:sz="0" w:space="0" w:color="auto"/>
                  </w:divBdr>
                  <w:divsChild>
                    <w:div w:id="10901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872497">
                          <w:marLeft w:val="0"/>
                          <w:marRight w:val="0"/>
                          <w:marTop w:val="0"/>
                          <w:marBottom w:val="0"/>
                          <w:divBdr>
                            <w:top w:val="none" w:sz="0" w:space="0" w:color="auto"/>
                            <w:left w:val="none" w:sz="0" w:space="0" w:color="auto"/>
                            <w:bottom w:val="none" w:sz="0" w:space="0" w:color="auto"/>
                            <w:right w:val="none" w:sz="0" w:space="0" w:color="auto"/>
                          </w:divBdr>
                          <w:divsChild>
                            <w:div w:id="252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01444">
      <w:bodyDiv w:val="1"/>
      <w:marLeft w:val="0"/>
      <w:marRight w:val="0"/>
      <w:marTop w:val="0"/>
      <w:marBottom w:val="0"/>
      <w:divBdr>
        <w:top w:val="none" w:sz="0" w:space="0" w:color="auto"/>
        <w:left w:val="none" w:sz="0" w:space="0" w:color="auto"/>
        <w:bottom w:val="none" w:sz="0" w:space="0" w:color="auto"/>
        <w:right w:val="none" w:sz="0" w:space="0" w:color="auto"/>
      </w:divBdr>
      <w:divsChild>
        <w:div w:id="21065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55531">
              <w:marLeft w:val="0"/>
              <w:marRight w:val="0"/>
              <w:marTop w:val="0"/>
              <w:marBottom w:val="0"/>
              <w:divBdr>
                <w:top w:val="none" w:sz="0" w:space="0" w:color="auto"/>
                <w:left w:val="none" w:sz="0" w:space="0" w:color="auto"/>
                <w:bottom w:val="none" w:sz="0" w:space="0" w:color="auto"/>
                <w:right w:val="none" w:sz="0" w:space="0" w:color="auto"/>
              </w:divBdr>
              <w:divsChild>
                <w:div w:id="1078552051">
                  <w:marLeft w:val="0"/>
                  <w:marRight w:val="0"/>
                  <w:marTop w:val="0"/>
                  <w:marBottom w:val="0"/>
                  <w:divBdr>
                    <w:top w:val="none" w:sz="0" w:space="0" w:color="auto"/>
                    <w:left w:val="none" w:sz="0" w:space="0" w:color="auto"/>
                    <w:bottom w:val="none" w:sz="0" w:space="0" w:color="auto"/>
                    <w:right w:val="none" w:sz="0" w:space="0" w:color="auto"/>
                  </w:divBdr>
                  <w:divsChild>
                    <w:div w:id="1711882443">
                      <w:marLeft w:val="0"/>
                      <w:marRight w:val="0"/>
                      <w:marTop w:val="0"/>
                      <w:marBottom w:val="0"/>
                      <w:divBdr>
                        <w:top w:val="none" w:sz="0" w:space="0" w:color="auto"/>
                        <w:left w:val="none" w:sz="0" w:space="0" w:color="auto"/>
                        <w:bottom w:val="none" w:sz="0" w:space="0" w:color="auto"/>
                        <w:right w:val="none" w:sz="0" w:space="0" w:color="auto"/>
                      </w:divBdr>
                      <w:divsChild>
                        <w:div w:id="1909532123">
                          <w:marLeft w:val="0"/>
                          <w:marRight w:val="0"/>
                          <w:marTop w:val="0"/>
                          <w:marBottom w:val="0"/>
                          <w:divBdr>
                            <w:top w:val="none" w:sz="0" w:space="0" w:color="auto"/>
                            <w:left w:val="none" w:sz="0" w:space="0" w:color="auto"/>
                            <w:bottom w:val="none" w:sz="0" w:space="0" w:color="auto"/>
                            <w:right w:val="none" w:sz="0" w:space="0" w:color="auto"/>
                          </w:divBdr>
                          <w:divsChild>
                            <w:div w:id="282733167">
                              <w:marLeft w:val="0"/>
                              <w:marRight w:val="0"/>
                              <w:marTop w:val="0"/>
                              <w:marBottom w:val="0"/>
                              <w:divBdr>
                                <w:top w:val="none" w:sz="0" w:space="0" w:color="auto"/>
                                <w:left w:val="none" w:sz="0" w:space="0" w:color="auto"/>
                                <w:bottom w:val="none" w:sz="0" w:space="0" w:color="auto"/>
                                <w:right w:val="none" w:sz="0" w:space="0" w:color="auto"/>
                              </w:divBdr>
                            </w:div>
                            <w:div w:id="972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15789">
      <w:bodyDiv w:val="1"/>
      <w:marLeft w:val="0"/>
      <w:marRight w:val="0"/>
      <w:marTop w:val="0"/>
      <w:marBottom w:val="0"/>
      <w:divBdr>
        <w:top w:val="none" w:sz="0" w:space="0" w:color="auto"/>
        <w:left w:val="none" w:sz="0" w:space="0" w:color="auto"/>
        <w:bottom w:val="none" w:sz="0" w:space="0" w:color="auto"/>
        <w:right w:val="none" w:sz="0" w:space="0" w:color="auto"/>
      </w:divBdr>
      <w:divsChild>
        <w:div w:id="630092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4924">
              <w:marLeft w:val="0"/>
              <w:marRight w:val="0"/>
              <w:marTop w:val="0"/>
              <w:marBottom w:val="0"/>
              <w:divBdr>
                <w:top w:val="none" w:sz="0" w:space="0" w:color="auto"/>
                <w:left w:val="none" w:sz="0" w:space="0" w:color="auto"/>
                <w:bottom w:val="none" w:sz="0" w:space="0" w:color="auto"/>
                <w:right w:val="none" w:sz="0" w:space="0" w:color="auto"/>
              </w:divBdr>
              <w:divsChild>
                <w:div w:id="398213943">
                  <w:marLeft w:val="0"/>
                  <w:marRight w:val="0"/>
                  <w:marTop w:val="0"/>
                  <w:marBottom w:val="0"/>
                  <w:divBdr>
                    <w:top w:val="none" w:sz="0" w:space="0" w:color="auto"/>
                    <w:left w:val="none" w:sz="0" w:space="0" w:color="auto"/>
                    <w:bottom w:val="none" w:sz="0" w:space="0" w:color="auto"/>
                    <w:right w:val="none" w:sz="0" w:space="0" w:color="auto"/>
                  </w:divBdr>
                  <w:divsChild>
                    <w:div w:id="219099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21437">
                          <w:marLeft w:val="0"/>
                          <w:marRight w:val="0"/>
                          <w:marTop w:val="0"/>
                          <w:marBottom w:val="0"/>
                          <w:divBdr>
                            <w:top w:val="none" w:sz="0" w:space="0" w:color="auto"/>
                            <w:left w:val="none" w:sz="0" w:space="0" w:color="auto"/>
                            <w:bottom w:val="none" w:sz="0" w:space="0" w:color="auto"/>
                            <w:right w:val="none" w:sz="0" w:space="0" w:color="auto"/>
                          </w:divBdr>
                          <w:divsChild>
                            <w:div w:id="7857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16476">
      <w:bodyDiv w:val="1"/>
      <w:marLeft w:val="0"/>
      <w:marRight w:val="0"/>
      <w:marTop w:val="0"/>
      <w:marBottom w:val="0"/>
      <w:divBdr>
        <w:top w:val="none" w:sz="0" w:space="0" w:color="auto"/>
        <w:left w:val="none" w:sz="0" w:space="0" w:color="auto"/>
        <w:bottom w:val="none" w:sz="0" w:space="0" w:color="auto"/>
        <w:right w:val="none" w:sz="0" w:space="0" w:color="auto"/>
      </w:divBdr>
      <w:divsChild>
        <w:div w:id="1828665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698849">
              <w:marLeft w:val="0"/>
              <w:marRight w:val="0"/>
              <w:marTop w:val="0"/>
              <w:marBottom w:val="0"/>
              <w:divBdr>
                <w:top w:val="none" w:sz="0" w:space="0" w:color="auto"/>
                <w:left w:val="none" w:sz="0" w:space="0" w:color="auto"/>
                <w:bottom w:val="none" w:sz="0" w:space="0" w:color="auto"/>
                <w:right w:val="none" w:sz="0" w:space="0" w:color="auto"/>
              </w:divBdr>
              <w:divsChild>
                <w:div w:id="932469519">
                  <w:marLeft w:val="0"/>
                  <w:marRight w:val="0"/>
                  <w:marTop w:val="0"/>
                  <w:marBottom w:val="0"/>
                  <w:divBdr>
                    <w:top w:val="none" w:sz="0" w:space="0" w:color="auto"/>
                    <w:left w:val="none" w:sz="0" w:space="0" w:color="auto"/>
                    <w:bottom w:val="none" w:sz="0" w:space="0" w:color="auto"/>
                    <w:right w:val="none" w:sz="0" w:space="0" w:color="auto"/>
                  </w:divBdr>
                  <w:divsChild>
                    <w:div w:id="147229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810150">
                          <w:marLeft w:val="0"/>
                          <w:marRight w:val="0"/>
                          <w:marTop w:val="0"/>
                          <w:marBottom w:val="0"/>
                          <w:divBdr>
                            <w:top w:val="none" w:sz="0" w:space="0" w:color="auto"/>
                            <w:left w:val="none" w:sz="0" w:space="0" w:color="auto"/>
                            <w:bottom w:val="none" w:sz="0" w:space="0" w:color="auto"/>
                            <w:right w:val="none" w:sz="0" w:space="0" w:color="auto"/>
                          </w:divBdr>
                          <w:divsChild>
                            <w:div w:id="17757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44123">
      <w:bodyDiv w:val="1"/>
      <w:marLeft w:val="0"/>
      <w:marRight w:val="0"/>
      <w:marTop w:val="0"/>
      <w:marBottom w:val="0"/>
      <w:divBdr>
        <w:top w:val="none" w:sz="0" w:space="0" w:color="auto"/>
        <w:left w:val="none" w:sz="0" w:space="0" w:color="auto"/>
        <w:bottom w:val="none" w:sz="0" w:space="0" w:color="auto"/>
        <w:right w:val="none" w:sz="0" w:space="0" w:color="auto"/>
      </w:divBdr>
      <w:divsChild>
        <w:div w:id="1522892603">
          <w:marLeft w:val="0"/>
          <w:marRight w:val="0"/>
          <w:marTop w:val="0"/>
          <w:marBottom w:val="0"/>
          <w:divBdr>
            <w:top w:val="none" w:sz="0" w:space="0" w:color="auto"/>
            <w:left w:val="none" w:sz="0" w:space="0" w:color="auto"/>
            <w:bottom w:val="none" w:sz="0" w:space="0" w:color="auto"/>
            <w:right w:val="none" w:sz="0" w:space="0" w:color="auto"/>
          </w:divBdr>
          <w:divsChild>
            <w:div w:id="932006142">
              <w:marLeft w:val="0"/>
              <w:marRight w:val="0"/>
              <w:marTop w:val="0"/>
              <w:marBottom w:val="0"/>
              <w:divBdr>
                <w:top w:val="none" w:sz="0" w:space="0" w:color="auto"/>
                <w:left w:val="none" w:sz="0" w:space="0" w:color="auto"/>
                <w:bottom w:val="none" w:sz="0" w:space="0" w:color="auto"/>
                <w:right w:val="none" w:sz="0" w:space="0" w:color="auto"/>
              </w:divBdr>
              <w:divsChild>
                <w:div w:id="1730179592">
                  <w:marLeft w:val="0"/>
                  <w:marRight w:val="0"/>
                  <w:marTop w:val="0"/>
                  <w:marBottom w:val="0"/>
                  <w:divBdr>
                    <w:top w:val="none" w:sz="0" w:space="0" w:color="auto"/>
                    <w:left w:val="none" w:sz="0" w:space="0" w:color="auto"/>
                    <w:bottom w:val="none" w:sz="0" w:space="0" w:color="auto"/>
                    <w:right w:val="none" w:sz="0" w:space="0" w:color="auto"/>
                  </w:divBdr>
                  <w:divsChild>
                    <w:div w:id="13286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8302">
      <w:bodyDiv w:val="1"/>
      <w:marLeft w:val="0"/>
      <w:marRight w:val="0"/>
      <w:marTop w:val="0"/>
      <w:marBottom w:val="0"/>
      <w:divBdr>
        <w:top w:val="none" w:sz="0" w:space="0" w:color="auto"/>
        <w:left w:val="none" w:sz="0" w:space="0" w:color="auto"/>
        <w:bottom w:val="none" w:sz="0" w:space="0" w:color="auto"/>
        <w:right w:val="none" w:sz="0" w:space="0" w:color="auto"/>
      </w:divBdr>
    </w:div>
    <w:div w:id="720909184">
      <w:bodyDiv w:val="1"/>
      <w:marLeft w:val="0"/>
      <w:marRight w:val="0"/>
      <w:marTop w:val="0"/>
      <w:marBottom w:val="0"/>
      <w:divBdr>
        <w:top w:val="none" w:sz="0" w:space="0" w:color="auto"/>
        <w:left w:val="none" w:sz="0" w:space="0" w:color="auto"/>
        <w:bottom w:val="none" w:sz="0" w:space="0" w:color="auto"/>
        <w:right w:val="none" w:sz="0" w:space="0" w:color="auto"/>
      </w:divBdr>
    </w:div>
    <w:div w:id="849217767">
      <w:bodyDiv w:val="1"/>
      <w:marLeft w:val="0"/>
      <w:marRight w:val="0"/>
      <w:marTop w:val="0"/>
      <w:marBottom w:val="0"/>
      <w:divBdr>
        <w:top w:val="none" w:sz="0" w:space="0" w:color="auto"/>
        <w:left w:val="none" w:sz="0" w:space="0" w:color="auto"/>
        <w:bottom w:val="none" w:sz="0" w:space="0" w:color="auto"/>
        <w:right w:val="none" w:sz="0" w:space="0" w:color="auto"/>
      </w:divBdr>
      <w:divsChild>
        <w:div w:id="31453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462114">
              <w:marLeft w:val="0"/>
              <w:marRight w:val="0"/>
              <w:marTop w:val="0"/>
              <w:marBottom w:val="0"/>
              <w:divBdr>
                <w:top w:val="none" w:sz="0" w:space="0" w:color="auto"/>
                <w:left w:val="none" w:sz="0" w:space="0" w:color="auto"/>
                <w:bottom w:val="none" w:sz="0" w:space="0" w:color="auto"/>
                <w:right w:val="none" w:sz="0" w:space="0" w:color="auto"/>
              </w:divBdr>
              <w:divsChild>
                <w:div w:id="1224292292">
                  <w:marLeft w:val="0"/>
                  <w:marRight w:val="0"/>
                  <w:marTop w:val="0"/>
                  <w:marBottom w:val="0"/>
                  <w:divBdr>
                    <w:top w:val="none" w:sz="0" w:space="0" w:color="auto"/>
                    <w:left w:val="none" w:sz="0" w:space="0" w:color="auto"/>
                    <w:bottom w:val="none" w:sz="0" w:space="0" w:color="auto"/>
                    <w:right w:val="none" w:sz="0" w:space="0" w:color="auto"/>
                  </w:divBdr>
                  <w:divsChild>
                    <w:div w:id="212487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715632">
                          <w:marLeft w:val="0"/>
                          <w:marRight w:val="0"/>
                          <w:marTop w:val="0"/>
                          <w:marBottom w:val="0"/>
                          <w:divBdr>
                            <w:top w:val="none" w:sz="0" w:space="0" w:color="auto"/>
                            <w:left w:val="none" w:sz="0" w:space="0" w:color="auto"/>
                            <w:bottom w:val="none" w:sz="0" w:space="0" w:color="auto"/>
                            <w:right w:val="none" w:sz="0" w:space="0" w:color="auto"/>
                          </w:divBdr>
                          <w:divsChild>
                            <w:div w:id="20290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353039">
      <w:bodyDiv w:val="1"/>
      <w:marLeft w:val="0"/>
      <w:marRight w:val="0"/>
      <w:marTop w:val="0"/>
      <w:marBottom w:val="0"/>
      <w:divBdr>
        <w:top w:val="none" w:sz="0" w:space="0" w:color="auto"/>
        <w:left w:val="none" w:sz="0" w:space="0" w:color="auto"/>
        <w:bottom w:val="none" w:sz="0" w:space="0" w:color="auto"/>
        <w:right w:val="none" w:sz="0" w:space="0" w:color="auto"/>
      </w:divBdr>
    </w:div>
    <w:div w:id="985814356">
      <w:bodyDiv w:val="1"/>
      <w:marLeft w:val="0"/>
      <w:marRight w:val="0"/>
      <w:marTop w:val="0"/>
      <w:marBottom w:val="0"/>
      <w:divBdr>
        <w:top w:val="none" w:sz="0" w:space="0" w:color="auto"/>
        <w:left w:val="none" w:sz="0" w:space="0" w:color="auto"/>
        <w:bottom w:val="none" w:sz="0" w:space="0" w:color="auto"/>
        <w:right w:val="none" w:sz="0" w:space="0" w:color="auto"/>
      </w:divBdr>
    </w:div>
    <w:div w:id="1171876406">
      <w:bodyDiv w:val="1"/>
      <w:marLeft w:val="0"/>
      <w:marRight w:val="0"/>
      <w:marTop w:val="0"/>
      <w:marBottom w:val="0"/>
      <w:divBdr>
        <w:top w:val="none" w:sz="0" w:space="0" w:color="auto"/>
        <w:left w:val="none" w:sz="0" w:space="0" w:color="auto"/>
        <w:bottom w:val="none" w:sz="0" w:space="0" w:color="auto"/>
        <w:right w:val="none" w:sz="0" w:space="0" w:color="auto"/>
      </w:divBdr>
    </w:div>
    <w:div w:id="1244099881">
      <w:bodyDiv w:val="1"/>
      <w:marLeft w:val="0"/>
      <w:marRight w:val="0"/>
      <w:marTop w:val="0"/>
      <w:marBottom w:val="0"/>
      <w:divBdr>
        <w:top w:val="none" w:sz="0" w:space="0" w:color="auto"/>
        <w:left w:val="none" w:sz="0" w:space="0" w:color="auto"/>
        <w:bottom w:val="none" w:sz="0" w:space="0" w:color="auto"/>
        <w:right w:val="none" w:sz="0" w:space="0" w:color="auto"/>
      </w:divBdr>
    </w:div>
    <w:div w:id="1296789762">
      <w:bodyDiv w:val="1"/>
      <w:marLeft w:val="0"/>
      <w:marRight w:val="0"/>
      <w:marTop w:val="0"/>
      <w:marBottom w:val="0"/>
      <w:divBdr>
        <w:top w:val="none" w:sz="0" w:space="0" w:color="auto"/>
        <w:left w:val="none" w:sz="0" w:space="0" w:color="auto"/>
        <w:bottom w:val="none" w:sz="0" w:space="0" w:color="auto"/>
        <w:right w:val="none" w:sz="0" w:space="0" w:color="auto"/>
      </w:divBdr>
      <w:divsChild>
        <w:div w:id="1679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3054">
              <w:marLeft w:val="0"/>
              <w:marRight w:val="0"/>
              <w:marTop w:val="0"/>
              <w:marBottom w:val="0"/>
              <w:divBdr>
                <w:top w:val="none" w:sz="0" w:space="0" w:color="auto"/>
                <w:left w:val="none" w:sz="0" w:space="0" w:color="auto"/>
                <w:bottom w:val="none" w:sz="0" w:space="0" w:color="auto"/>
                <w:right w:val="none" w:sz="0" w:space="0" w:color="auto"/>
              </w:divBdr>
              <w:divsChild>
                <w:div w:id="429668865">
                  <w:marLeft w:val="0"/>
                  <w:marRight w:val="0"/>
                  <w:marTop w:val="0"/>
                  <w:marBottom w:val="0"/>
                  <w:divBdr>
                    <w:top w:val="none" w:sz="0" w:space="0" w:color="auto"/>
                    <w:left w:val="none" w:sz="0" w:space="0" w:color="auto"/>
                    <w:bottom w:val="none" w:sz="0" w:space="0" w:color="auto"/>
                    <w:right w:val="none" w:sz="0" w:space="0" w:color="auto"/>
                  </w:divBdr>
                  <w:divsChild>
                    <w:div w:id="180816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13327">
                          <w:marLeft w:val="0"/>
                          <w:marRight w:val="0"/>
                          <w:marTop w:val="0"/>
                          <w:marBottom w:val="0"/>
                          <w:divBdr>
                            <w:top w:val="none" w:sz="0" w:space="0" w:color="auto"/>
                            <w:left w:val="none" w:sz="0" w:space="0" w:color="auto"/>
                            <w:bottom w:val="none" w:sz="0" w:space="0" w:color="auto"/>
                            <w:right w:val="none" w:sz="0" w:space="0" w:color="auto"/>
                          </w:divBdr>
                          <w:divsChild>
                            <w:div w:id="1150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83660">
      <w:bodyDiv w:val="1"/>
      <w:marLeft w:val="0"/>
      <w:marRight w:val="0"/>
      <w:marTop w:val="0"/>
      <w:marBottom w:val="0"/>
      <w:divBdr>
        <w:top w:val="none" w:sz="0" w:space="0" w:color="auto"/>
        <w:left w:val="none" w:sz="0" w:space="0" w:color="auto"/>
        <w:bottom w:val="none" w:sz="0" w:space="0" w:color="auto"/>
        <w:right w:val="none" w:sz="0" w:space="0" w:color="auto"/>
      </w:divBdr>
    </w:div>
    <w:div w:id="1409352372">
      <w:bodyDiv w:val="1"/>
      <w:marLeft w:val="0"/>
      <w:marRight w:val="0"/>
      <w:marTop w:val="0"/>
      <w:marBottom w:val="0"/>
      <w:divBdr>
        <w:top w:val="none" w:sz="0" w:space="0" w:color="auto"/>
        <w:left w:val="none" w:sz="0" w:space="0" w:color="auto"/>
        <w:bottom w:val="none" w:sz="0" w:space="0" w:color="auto"/>
        <w:right w:val="none" w:sz="0" w:space="0" w:color="auto"/>
      </w:divBdr>
    </w:div>
    <w:div w:id="1517452981">
      <w:bodyDiv w:val="1"/>
      <w:marLeft w:val="0"/>
      <w:marRight w:val="0"/>
      <w:marTop w:val="0"/>
      <w:marBottom w:val="0"/>
      <w:divBdr>
        <w:top w:val="none" w:sz="0" w:space="0" w:color="auto"/>
        <w:left w:val="none" w:sz="0" w:space="0" w:color="auto"/>
        <w:bottom w:val="none" w:sz="0" w:space="0" w:color="auto"/>
        <w:right w:val="none" w:sz="0" w:space="0" w:color="auto"/>
      </w:divBdr>
    </w:div>
    <w:div w:id="1534808097">
      <w:bodyDiv w:val="1"/>
      <w:marLeft w:val="0"/>
      <w:marRight w:val="0"/>
      <w:marTop w:val="0"/>
      <w:marBottom w:val="0"/>
      <w:divBdr>
        <w:top w:val="none" w:sz="0" w:space="0" w:color="auto"/>
        <w:left w:val="none" w:sz="0" w:space="0" w:color="auto"/>
        <w:bottom w:val="none" w:sz="0" w:space="0" w:color="auto"/>
        <w:right w:val="none" w:sz="0" w:space="0" w:color="auto"/>
      </w:divBdr>
      <w:divsChild>
        <w:div w:id="1472140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34231">
              <w:marLeft w:val="0"/>
              <w:marRight w:val="0"/>
              <w:marTop w:val="0"/>
              <w:marBottom w:val="0"/>
              <w:divBdr>
                <w:top w:val="none" w:sz="0" w:space="0" w:color="auto"/>
                <w:left w:val="none" w:sz="0" w:space="0" w:color="auto"/>
                <w:bottom w:val="none" w:sz="0" w:space="0" w:color="auto"/>
                <w:right w:val="none" w:sz="0" w:space="0" w:color="auto"/>
              </w:divBdr>
              <w:divsChild>
                <w:div w:id="124810783">
                  <w:marLeft w:val="0"/>
                  <w:marRight w:val="0"/>
                  <w:marTop w:val="0"/>
                  <w:marBottom w:val="0"/>
                  <w:divBdr>
                    <w:top w:val="none" w:sz="0" w:space="0" w:color="auto"/>
                    <w:left w:val="none" w:sz="0" w:space="0" w:color="auto"/>
                    <w:bottom w:val="none" w:sz="0" w:space="0" w:color="auto"/>
                    <w:right w:val="none" w:sz="0" w:space="0" w:color="auto"/>
                  </w:divBdr>
                  <w:divsChild>
                    <w:div w:id="1975674300">
                      <w:marLeft w:val="0"/>
                      <w:marRight w:val="0"/>
                      <w:marTop w:val="0"/>
                      <w:marBottom w:val="0"/>
                      <w:divBdr>
                        <w:top w:val="none" w:sz="0" w:space="0" w:color="auto"/>
                        <w:left w:val="none" w:sz="0" w:space="0" w:color="auto"/>
                        <w:bottom w:val="none" w:sz="0" w:space="0" w:color="auto"/>
                        <w:right w:val="none" w:sz="0" w:space="0" w:color="auto"/>
                      </w:divBdr>
                      <w:divsChild>
                        <w:div w:id="48604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4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8632074">
      <w:bodyDiv w:val="1"/>
      <w:marLeft w:val="0"/>
      <w:marRight w:val="0"/>
      <w:marTop w:val="0"/>
      <w:marBottom w:val="0"/>
      <w:divBdr>
        <w:top w:val="none" w:sz="0" w:space="0" w:color="auto"/>
        <w:left w:val="none" w:sz="0" w:space="0" w:color="auto"/>
        <w:bottom w:val="none" w:sz="0" w:space="0" w:color="auto"/>
        <w:right w:val="none" w:sz="0" w:space="0" w:color="auto"/>
      </w:divBdr>
    </w:div>
    <w:div w:id="1671328264">
      <w:bodyDiv w:val="1"/>
      <w:marLeft w:val="0"/>
      <w:marRight w:val="0"/>
      <w:marTop w:val="0"/>
      <w:marBottom w:val="0"/>
      <w:divBdr>
        <w:top w:val="none" w:sz="0" w:space="0" w:color="auto"/>
        <w:left w:val="none" w:sz="0" w:space="0" w:color="auto"/>
        <w:bottom w:val="none" w:sz="0" w:space="0" w:color="auto"/>
        <w:right w:val="none" w:sz="0" w:space="0" w:color="auto"/>
      </w:divBdr>
    </w:div>
    <w:div w:id="1690643263">
      <w:bodyDiv w:val="1"/>
      <w:marLeft w:val="0"/>
      <w:marRight w:val="0"/>
      <w:marTop w:val="0"/>
      <w:marBottom w:val="0"/>
      <w:divBdr>
        <w:top w:val="none" w:sz="0" w:space="0" w:color="auto"/>
        <w:left w:val="none" w:sz="0" w:space="0" w:color="auto"/>
        <w:bottom w:val="none" w:sz="0" w:space="0" w:color="auto"/>
        <w:right w:val="none" w:sz="0" w:space="0" w:color="auto"/>
      </w:divBdr>
    </w:div>
    <w:div w:id="1731346581">
      <w:bodyDiv w:val="1"/>
      <w:marLeft w:val="0"/>
      <w:marRight w:val="0"/>
      <w:marTop w:val="0"/>
      <w:marBottom w:val="0"/>
      <w:divBdr>
        <w:top w:val="none" w:sz="0" w:space="0" w:color="auto"/>
        <w:left w:val="none" w:sz="0" w:space="0" w:color="auto"/>
        <w:bottom w:val="none" w:sz="0" w:space="0" w:color="auto"/>
        <w:right w:val="none" w:sz="0" w:space="0" w:color="auto"/>
      </w:divBdr>
    </w:div>
    <w:div w:id="1785269081">
      <w:bodyDiv w:val="1"/>
      <w:marLeft w:val="0"/>
      <w:marRight w:val="0"/>
      <w:marTop w:val="0"/>
      <w:marBottom w:val="0"/>
      <w:divBdr>
        <w:top w:val="none" w:sz="0" w:space="0" w:color="auto"/>
        <w:left w:val="none" w:sz="0" w:space="0" w:color="auto"/>
        <w:bottom w:val="none" w:sz="0" w:space="0" w:color="auto"/>
        <w:right w:val="none" w:sz="0" w:space="0" w:color="auto"/>
      </w:divBdr>
    </w:div>
    <w:div w:id="1806967055">
      <w:bodyDiv w:val="1"/>
      <w:marLeft w:val="0"/>
      <w:marRight w:val="0"/>
      <w:marTop w:val="0"/>
      <w:marBottom w:val="0"/>
      <w:divBdr>
        <w:top w:val="none" w:sz="0" w:space="0" w:color="auto"/>
        <w:left w:val="none" w:sz="0" w:space="0" w:color="auto"/>
        <w:bottom w:val="none" w:sz="0" w:space="0" w:color="auto"/>
        <w:right w:val="none" w:sz="0" w:space="0" w:color="auto"/>
      </w:divBdr>
    </w:div>
    <w:div w:id="1820028653">
      <w:bodyDiv w:val="1"/>
      <w:marLeft w:val="0"/>
      <w:marRight w:val="0"/>
      <w:marTop w:val="0"/>
      <w:marBottom w:val="0"/>
      <w:divBdr>
        <w:top w:val="none" w:sz="0" w:space="0" w:color="auto"/>
        <w:left w:val="none" w:sz="0" w:space="0" w:color="auto"/>
        <w:bottom w:val="none" w:sz="0" w:space="0" w:color="auto"/>
        <w:right w:val="none" w:sz="0" w:space="0" w:color="auto"/>
      </w:divBdr>
    </w:div>
    <w:div w:id="1870484462">
      <w:bodyDiv w:val="1"/>
      <w:marLeft w:val="0"/>
      <w:marRight w:val="0"/>
      <w:marTop w:val="0"/>
      <w:marBottom w:val="0"/>
      <w:divBdr>
        <w:top w:val="none" w:sz="0" w:space="0" w:color="auto"/>
        <w:left w:val="none" w:sz="0" w:space="0" w:color="auto"/>
        <w:bottom w:val="none" w:sz="0" w:space="0" w:color="auto"/>
        <w:right w:val="none" w:sz="0" w:space="0" w:color="auto"/>
      </w:divBdr>
    </w:div>
    <w:div w:id="1889101191">
      <w:bodyDiv w:val="1"/>
      <w:marLeft w:val="0"/>
      <w:marRight w:val="0"/>
      <w:marTop w:val="0"/>
      <w:marBottom w:val="0"/>
      <w:divBdr>
        <w:top w:val="none" w:sz="0" w:space="0" w:color="auto"/>
        <w:left w:val="none" w:sz="0" w:space="0" w:color="auto"/>
        <w:bottom w:val="none" w:sz="0" w:space="0" w:color="auto"/>
        <w:right w:val="none" w:sz="0" w:space="0" w:color="auto"/>
      </w:divBdr>
    </w:div>
    <w:div w:id="1951542861">
      <w:bodyDiv w:val="1"/>
      <w:marLeft w:val="0"/>
      <w:marRight w:val="0"/>
      <w:marTop w:val="0"/>
      <w:marBottom w:val="0"/>
      <w:divBdr>
        <w:top w:val="none" w:sz="0" w:space="0" w:color="auto"/>
        <w:left w:val="none" w:sz="0" w:space="0" w:color="auto"/>
        <w:bottom w:val="none" w:sz="0" w:space="0" w:color="auto"/>
        <w:right w:val="none" w:sz="0" w:space="0" w:color="auto"/>
      </w:divBdr>
    </w:div>
    <w:div w:id="21277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k4o1p1f7pY0" TargetMode="External"/><Relationship Id="rId13" Type="http://schemas.openxmlformats.org/officeDocument/2006/relationships/hyperlink" Target="http://www.youtube.com/user/PublicisGroup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company/publicis-grou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ublicisgroupe" TargetMode="External"/><Relationship Id="rId5" Type="http://schemas.openxmlformats.org/officeDocument/2006/relationships/webSettings" Target="webSettings.xml"/><Relationship Id="rId15" Type="http://schemas.openxmlformats.org/officeDocument/2006/relationships/hyperlink" Target="mailto:amy.hadfield@publicisgroupe.com" TargetMode="External"/><Relationship Id="rId10" Type="http://schemas.openxmlformats.org/officeDocument/2006/relationships/hyperlink" Target="http://www.publicisgroup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kabouthpv.org/" TargetMode="External"/><Relationship Id="rId14" Type="http://schemas.openxmlformats.org/officeDocument/2006/relationships/hyperlink" Target="https://www.instagram.com/publicisgrou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ACC4B-4294-41F2-A627-0C4D5C60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3454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Sabrina Pittea</dc:creator>
  <cp:lastModifiedBy>Nona Bankova</cp:lastModifiedBy>
  <cp:revision>6</cp:revision>
  <cp:lastPrinted>2022-11-30T08:25:00Z</cp:lastPrinted>
  <dcterms:created xsi:type="dcterms:W3CDTF">2022-12-02T22:10:00Z</dcterms:created>
  <dcterms:modified xsi:type="dcterms:W3CDTF">2022-12-06T14:18:00Z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1042265413</vt:i4>
  </property>
  <property fmtid="{D5CDD505-2E9C-101B-9397-08002B2CF9AE}" pid="3" name="MSIP_Label_724780b5-9b6f-48c0-bacb-de7ed96313a2_Enabled">
    <vt:lpwstr>True</vt:lpwstr>
  </property>
  <property fmtid="{D5CDD505-2E9C-101B-9397-08002B2CF9AE}" pid="4" name="MSIP_Label_724780b5-9b6f-48c0-bacb-de7ed96313a2_SiteId">
    <vt:lpwstr>396b38cc-aa65-492b-bb0e-3d94ed25a97b</vt:lpwstr>
  </property>
  <property fmtid="{D5CDD505-2E9C-101B-9397-08002B2CF9AE}" pid="5" name="MSIP_Label_724780b5-9b6f-48c0-bacb-de7ed96313a2_Owner">
    <vt:lpwstr>juan.herrera@axa.com</vt:lpwstr>
  </property>
  <property fmtid="{D5CDD505-2E9C-101B-9397-08002B2CF9AE}" pid="6" name="MSIP_Label_724780b5-9b6f-48c0-bacb-de7ed96313a2_SetDate">
    <vt:lpwstr>2019-11-04T09:35:16.8111506Z</vt:lpwstr>
  </property>
  <property fmtid="{D5CDD505-2E9C-101B-9397-08002B2CF9AE}" pid="7" name="MSIP_Label_724780b5-9b6f-48c0-bacb-de7ed96313a2_Name">
    <vt:lpwstr>GIE_AXA_Internal</vt:lpwstr>
  </property>
  <property fmtid="{D5CDD505-2E9C-101B-9397-08002B2CF9AE}" pid="8" name="MSIP_Label_724780b5-9b6f-48c0-bacb-de7ed96313a2_Application">
    <vt:lpwstr>Microsoft Azure Information Protection</vt:lpwstr>
  </property>
  <property fmtid="{D5CDD505-2E9C-101B-9397-08002B2CF9AE}" pid="9" name="MSIP_Label_724780b5-9b6f-48c0-bacb-de7ed96313a2_Extended_MSFT_Method">
    <vt:lpwstr>Automatic</vt:lpwstr>
  </property>
  <property fmtid="{D5CDD505-2E9C-101B-9397-08002B2CF9AE}" pid="10" name="Sensitivity">
    <vt:lpwstr>GIE_AXA_Internal</vt:lpwstr>
  </property>
</Properties>
</file>